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00DCE8" w14:textId="77777777" w:rsidR="00AF2AC9" w:rsidRPr="00AB6648" w:rsidRDefault="00B40B4B" w:rsidP="008327CC">
      <w:pPr>
        <w:jc w:val="center"/>
        <w:rPr>
          <w:rFonts w:ascii="Calibri" w:hAnsi="Calibri" w:cs="Calibri"/>
          <w:b/>
          <w:bCs/>
          <w:sz w:val="22"/>
          <w:szCs w:val="22"/>
        </w:rPr>
      </w:pPr>
      <w:r w:rsidRPr="00AB6648">
        <w:rPr>
          <w:rFonts w:ascii="Calibri" w:hAnsi="Calibri" w:cs="Calibri"/>
          <w:b/>
          <w:bCs/>
          <w:sz w:val="22"/>
          <w:szCs w:val="22"/>
        </w:rPr>
        <w:t>Informed Consent Form and</w:t>
      </w:r>
    </w:p>
    <w:p w14:paraId="74E8E108" w14:textId="77777777" w:rsidR="00AF2AC9" w:rsidRPr="00AB6648" w:rsidRDefault="00B40B4B" w:rsidP="008327CC">
      <w:pPr>
        <w:jc w:val="center"/>
        <w:rPr>
          <w:rFonts w:ascii="Calibri" w:hAnsi="Calibri" w:cs="Calibri"/>
          <w:b/>
          <w:bCs/>
          <w:sz w:val="22"/>
          <w:szCs w:val="22"/>
        </w:rPr>
      </w:pPr>
      <w:r w:rsidRPr="00AB6648">
        <w:rPr>
          <w:rFonts w:ascii="Calibri" w:hAnsi="Calibri" w:cs="Calibri"/>
          <w:b/>
          <w:bCs/>
          <w:sz w:val="22"/>
          <w:szCs w:val="22"/>
        </w:rPr>
        <w:t>Authorization to Use and Disclose Protected Health Information</w:t>
      </w:r>
    </w:p>
    <w:p w14:paraId="2C3E9D0E" w14:textId="658DD656" w:rsidR="00BC16D8" w:rsidRPr="00AB6648" w:rsidRDefault="00B40B4B" w:rsidP="00517DDC">
      <w:pPr>
        <w:jc w:val="center"/>
        <w:rPr>
          <w:rFonts w:ascii="Calibri" w:hAnsi="Calibri" w:cs="Calibri"/>
          <w:b/>
          <w:bCs/>
          <w:sz w:val="22"/>
          <w:szCs w:val="22"/>
        </w:rPr>
      </w:pPr>
      <w:r w:rsidRPr="00AB6648">
        <w:rPr>
          <w:rFonts w:ascii="Calibri" w:hAnsi="Calibri" w:cs="Calibri"/>
          <w:b/>
          <w:bCs/>
          <w:sz w:val="22"/>
          <w:szCs w:val="22"/>
        </w:rPr>
        <w:t xml:space="preserve">for Adult Subjects </w:t>
      </w:r>
      <w:r w:rsidR="008327CC" w:rsidRPr="00AB6648">
        <w:rPr>
          <w:rFonts w:ascii="Calibri" w:hAnsi="Calibri" w:cs="Calibri"/>
          <w:b/>
          <w:bCs/>
          <w:sz w:val="22"/>
          <w:szCs w:val="22"/>
        </w:rPr>
        <w:t xml:space="preserve">/ </w:t>
      </w:r>
      <w:r w:rsidRPr="00AB6648">
        <w:rPr>
          <w:rFonts w:ascii="Calibri" w:hAnsi="Calibri" w:cs="Calibri"/>
          <w:b/>
          <w:bCs/>
          <w:sz w:val="22"/>
          <w:szCs w:val="22"/>
        </w:rPr>
        <w:t>Parents</w:t>
      </w:r>
      <w:r w:rsidR="008327CC" w:rsidRPr="00AB6648">
        <w:rPr>
          <w:rFonts w:ascii="Calibri" w:hAnsi="Calibri" w:cs="Calibri"/>
          <w:b/>
          <w:bCs/>
          <w:sz w:val="22"/>
          <w:szCs w:val="22"/>
        </w:rPr>
        <w:t xml:space="preserve"> </w:t>
      </w:r>
      <w:r w:rsidRPr="00AB6648">
        <w:rPr>
          <w:rFonts w:ascii="Calibri" w:hAnsi="Calibri" w:cs="Calibri"/>
          <w:b/>
          <w:bCs/>
          <w:sz w:val="22"/>
          <w:szCs w:val="22"/>
        </w:rPr>
        <w:t>/</w:t>
      </w:r>
      <w:r w:rsidR="008327CC" w:rsidRPr="00AB6648">
        <w:rPr>
          <w:rFonts w:ascii="Calibri" w:hAnsi="Calibri" w:cs="Calibri"/>
          <w:b/>
          <w:bCs/>
          <w:sz w:val="22"/>
          <w:szCs w:val="22"/>
        </w:rPr>
        <w:t xml:space="preserve"> </w:t>
      </w:r>
      <w:r w:rsidRPr="00AB6648">
        <w:rPr>
          <w:rFonts w:ascii="Calibri" w:hAnsi="Calibri" w:cs="Calibri"/>
          <w:b/>
          <w:bCs/>
          <w:sz w:val="22"/>
          <w:szCs w:val="22"/>
        </w:rPr>
        <w:t>Legal Guardians</w:t>
      </w:r>
    </w:p>
    <w:p w14:paraId="791BFCAC" w14:textId="77777777" w:rsidR="00517DDC" w:rsidRPr="00AB6648" w:rsidRDefault="00517DDC" w:rsidP="00207C45">
      <w:pPr>
        <w:jc w:val="center"/>
        <w:rPr>
          <w:rFonts w:ascii="Calibri" w:hAnsi="Calibri" w:cs="Calibri"/>
          <w:sz w:val="22"/>
          <w:szCs w:val="22"/>
        </w:rPr>
      </w:pPr>
    </w:p>
    <w:tbl>
      <w:tblPr>
        <w:tblW w:w="5000" w:type="pct"/>
        <w:tblCellMar>
          <w:left w:w="115" w:type="dxa"/>
          <w:right w:w="115" w:type="dxa"/>
        </w:tblCellMar>
        <w:tblLook w:val="01E0" w:firstRow="1" w:lastRow="1" w:firstColumn="1" w:lastColumn="1" w:noHBand="0" w:noVBand="0"/>
      </w:tblPr>
      <w:tblGrid>
        <w:gridCol w:w="2879"/>
        <w:gridCol w:w="6481"/>
      </w:tblGrid>
      <w:tr w:rsidR="00F84A3B" w:rsidRPr="00AB6648" w14:paraId="550FCD5D" w14:textId="77777777" w:rsidTr="00E63B35">
        <w:tc>
          <w:tcPr>
            <w:tcW w:w="1538" w:type="pct"/>
            <w:shd w:val="clear" w:color="auto" w:fill="auto"/>
          </w:tcPr>
          <w:p w14:paraId="2398C553" w14:textId="77777777" w:rsidR="00562B3D" w:rsidRPr="00AB6648" w:rsidRDefault="00B40B4B" w:rsidP="005B62A1">
            <w:pPr>
              <w:rPr>
                <w:rFonts w:ascii="Calibri" w:hAnsi="Calibri" w:cs="Calibri"/>
                <w:b/>
                <w:bCs/>
                <w:sz w:val="22"/>
                <w:szCs w:val="22"/>
              </w:rPr>
            </w:pPr>
            <w:r w:rsidRPr="00AB6648">
              <w:rPr>
                <w:rFonts w:ascii="Calibri" w:hAnsi="Calibri" w:cs="Calibri"/>
                <w:b/>
                <w:bCs/>
                <w:sz w:val="22"/>
                <w:szCs w:val="22"/>
              </w:rPr>
              <w:t>Sponsor / Study Title:</w:t>
            </w:r>
          </w:p>
          <w:p w14:paraId="36D6D90B" w14:textId="77777777" w:rsidR="00562B3D" w:rsidRPr="00AB6648" w:rsidRDefault="00B40B4B" w:rsidP="005B62A1">
            <w:pPr>
              <w:rPr>
                <w:rFonts w:ascii="Calibri" w:hAnsi="Calibri" w:cs="Calibri"/>
                <w:b/>
                <w:bCs/>
                <w:sz w:val="22"/>
                <w:szCs w:val="22"/>
              </w:rPr>
            </w:pPr>
            <w:r w:rsidRPr="00AB6648">
              <w:rPr>
                <w:rFonts w:ascii="Calibri" w:hAnsi="Calibri" w:cs="Calibri"/>
                <w:b/>
                <w:bCs/>
                <w:sz w:val="22"/>
                <w:szCs w:val="22"/>
              </w:rPr>
              <w:t xml:space="preserve"> </w:t>
            </w:r>
          </w:p>
        </w:tc>
        <w:tc>
          <w:tcPr>
            <w:tcW w:w="3462" w:type="pct"/>
            <w:shd w:val="clear" w:color="auto" w:fill="auto"/>
          </w:tcPr>
          <w:p w14:paraId="6B51574E" w14:textId="3C91CD42" w:rsidR="00562B3D" w:rsidRPr="00AB6648" w:rsidRDefault="00B40B4B" w:rsidP="005B62A1">
            <w:pPr>
              <w:rPr>
                <w:rFonts w:ascii="Calibri" w:hAnsi="Calibri" w:cs="Calibri"/>
                <w:b/>
                <w:bCs/>
                <w:sz w:val="22"/>
                <w:szCs w:val="22"/>
              </w:rPr>
            </w:pPr>
            <w:r w:rsidRPr="00AB6648">
              <w:rPr>
                <w:rFonts w:ascii="Calibri" w:hAnsi="Calibri" w:cs="Calibri"/>
                <w:b/>
                <w:bCs/>
                <w:sz w:val="22"/>
                <w:szCs w:val="22"/>
              </w:rPr>
              <w:t>Dono Vivo, LLC. / “Prospective study aimed at obtaining human biological specimens for use by researchers in laboratory studies assisting in the development of diagnostic testing and future therapeutics.”</w:t>
            </w:r>
          </w:p>
          <w:p w14:paraId="2A8F4326" w14:textId="77777777" w:rsidR="00562B3D" w:rsidRPr="00AB6648" w:rsidRDefault="00562B3D" w:rsidP="005B62A1">
            <w:pPr>
              <w:rPr>
                <w:rFonts w:ascii="Calibri" w:hAnsi="Calibri" w:cs="Calibri"/>
                <w:b/>
                <w:bCs/>
                <w:sz w:val="22"/>
                <w:szCs w:val="22"/>
              </w:rPr>
            </w:pPr>
          </w:p>
        </w:tc>
      </w:tr>
      <w:tr w:rsidR="00F84A3B" w:rsidRPr="00AB6648" w14:paraId="133A0E7F" w14:textId="77777777" w:rsidTr="00E63B35">
        <w:tc>
          <w:tcPr>
            <w:tcW w:w="1538" w:type="pct"/>
            <w:shd w:val="clear" w:color="auto" w:fill="auto"/>
          </w:tcPr>
          <w:p w14:paraId="5A464A57" w14:textId="77777777" w:rsidR="00562B3D" w:rsidRPr="00AB6648" w:rsidRDefault="00B40B4B" w:rsidP="005B62A1">
            <w:pPr>
              <w:rPr>
                <w:rFonts w:ascii="Calibri" w:hAnsi="Calibri" w:cs="Calibri"/>
                <w:b/>
                <w:bCs/>
                <w:sz w:val="22"/>
                <w:szCs w:val="22"/>
              </w:rPr>
            </w:pPr>
            <w:r w:rsidRPr="00AB6648">
              <w:rPr>
                <w:rFonts w:ascii="Calibri" w:hAnsi="Calibri" w:cs="Calibri"/>
                <w:b/>
                <w:bCs/>
                <w:sz w:val="22"/>
                <w:szCs w:val="22"/>
              </w:rPr>
              <w:t>Principal Investigator:</w:t>
            </w:r>
          </w:p>
          <w:p w14:paraId="559ED87A" w14:textId="77777777" w:rsidR="00562B3D" w:rsidRPr="00AB6648" w:rsidRDefault="00B40B4B" w:rsidP="005B62A1">
            <w:pPr>
              <w:rPr>
                <w:rFonts w:ascii="Calibri" w:hAnsi="Calibri" w:cs="Calibri"/>
                <w:b/>
                <w:bCs/>
                <w:sz w:val="22"/>
                <w:szCs w:val="22"/>
              </w:rPr>
            </w:pPr>
            <w:r w:rsidRPr="00AB6648">
              <w:rPr>
                <w:rFonts w:ascii="Calibri" w:hAnsi="Calibri" w:cs="Calibri"/>
                <w:b/>
                <w:bCs/>
                <w:sz w:val="22"/>
                <w:szCs w:val="22"/>
              </w:rPr>
              <w:t>(Study Doctor)</w:t>
            </w:r>
          </w:p>
          <w:p w14:paraId="49E3973D" w14:textId="77777777" w:rsidR="00562B3D" w:rsidRPr="00AB6648" w:rsidRDefault="00562B3D" w:rsidP="005B62A1">
            <w:pPr>
              <w:rPr>
                <w:rFonts w:ascii="Calibri" w:hAnsi="Calibri" w:cs="Calibri"/>
                <w:b/>
                <w:bCs/>
                <w:sz w:val="22"/>
                <w:szCs w:val="22"/>
              </w:rPr>
            </w:pPr>
          </w:p>
        </w:tc>
        <w:tc>
          <w:tcPr>
            <w:tcW w:w="3462" w:type="pct"/>
            <w:shd w:val="clear" w:color="auto" w:fill="auto"/>
          </w:tcPr>
          <w:p w14:paraId="3B2DCD9C" w14:textId="0D647F81" w:rsidR="00562B3D" w:rsidRPr="00AB6648" w:rsidRDefault="00B40B4B" w:rsidP="005B62A1">
            <w:pPr>
              <w:rPr>
                <w:rFonts w:ascii="Calibri" w:hAnsi="Calibri" w:cs="Calibri"/>
                <w:b/>
                <w:bCs/>
                <w:sz w:val="22"/>
                <w:szCs w:val="22"/>
              </w:rPr>
            </w:pPr>
            <w:r w:rsidRPr="00AB6648">
              <w:rPr>
                <w:rFonts w:ascii="Calibri" w:hAnsi="Calibri" w:cs="Calibri"/>
                <w:b/>
                <w:bCs/>
                <w:noProof/>
                <w:sz w:val="22"/>
                <w:szCs w:val="22"/>
              </w:rPr>
              <w:t>Chad Link, D.O.</w:t>
            </w:r>
          </w:p>
          <w:p w14:paraId="6735BA54" w14:textId="77777777" w:rsidR="00562B3D" w:rsidRPr="00AB6648" w:rsidRDefault="00562B3D" w:rsidP="005B62A1">
            <w:pPr>
              <w:rPr>
                <w:rFonts w:ascii="Calibri" w:hAnsi="Calibri" w:cs="Calibri"/>
                <w:b/>
                <w:bCs/>
                <w:sz w:val="22"/>
                <w:szCs w:val="22"/>
              </w:rPr>
            </w:pPr>
          </w:p>
        </w:tc>
      </w:tr>
      <w:tr w:rsidR="00F84A3B" w:rsidRPr="00AB6648" w14:paraId="495B4E18" w14:textId="77777777" w:rsidTr="00E63B35">
        <w:tc>
          <w:tcPr>
            <w:tcW w:w="1538" w:type="pct"/>
            <w:shd w:val="clear" w:color="auto" w:fill="auto"/>
          </w:tcPr>
          <w:p w14:paraId="354AD9C8" w14:textId="77777777" w:rsidR="00562B3D" w:rsidRPr="00AB6648" w:rsidRDefault="00B40B4B" w:rsidP="005B62A1">
            <w:pPr>
              <w:rPr>
                <w:rFonts w:ascii="Calibri" w:hAnsi="Calibri" w:cs="Calibri"/>
                <w:b/>
                <w:bCs/>
                <w:sz w:val="22"/>
                <w:szCs w:val="22"/>
              </w:rPr>
            </w:pPr>
            <w:r w:rsidRPr="00AB6648">
              <w:rPr>
                <w:rFonts w:ascii="Calibri" w:hAnsi="Calibri" w:cs="Calibri"/>
                <w:b/>
                <w:bCs/>
                <w:sz w:val="22"/>
                <w:szCs w:val="22"/>
              </w:rPr>
              <w:t>Telephone:</w:t>
            </w:r>
          </w:p>
          <w:p w14:paraId="1391979D" w14:textId="77777777" w:rsidR="00562B3D" w:rsidRPr="00AB6648" w:rsidRDefault="00562B3D" w:rsidP="005B62A1">
            <w:pPr>
              <w:rPr>
                <w:rFonts w:ascii="Calibri" w:hAnsi="Calibri" w:cs="Calibri"/>
                <w:b/>
                <w:bCs/>
                <w:sz w:val="22"/>
                <w:szCs w:val="22"/>
              </w:rPr>
            </w:pPr>
          </w:p>
        </w:tc>
        <w:tc>
          <w:tcPr>
            <w:tcW w:w="3462" w:type="pct"/>
            <w:shd w:val="clear" w:color="auto" w:fill="auto"/>
          </w:tcPr>
          <w:p w14:paraId="7DAB1AD7" w14:textId="15B4578B" w:rsidR="00562B3D" w:rsidRPr="00AB6648" w:rsidRDefault="00B40B4B" w:rsidP="005B62A1">
            <w:pPr>
              <w:rPr>
                <w:rFonts w:ascii="Calibri" w:hAnsi="Calibri" w:cs="Calibri"/>
                <w:b/>
                <w:bCs/>
                <w:sz w:val="22"/>
                <w:szCs w:val="22"/>
              </w:rPr>
            </w:pPr>
            <w:r w:rsidRPr="00AB6648">
              <w:rPr>
                <w:rFonts w:ascii="Calibri" w:hAnsi="Calibri"/>
                <w:b/>
                <w:sz w:val="22"/>
              </w:rPr>
              <w:t>(</w:t>
            </w:r>
            <w:r w:rsidR="0031461B" w:rsidRPr="00AB6648">
              <w:rPr>
                <w:rFonts w:ascii="Calibri" w:hAnsi="Calibri" w:cs="Calibri"/>
                <w:b/>
                <w:bCs/>
                <w:noProof/>
                <w:sz w:val="22"/>
                <w:szCs w:val="22"/>
              </w:rPr>
              <w:t>734</w:t>
            </w:r>
            <w:r w:rsidRPr="00AB6648">
              <w:rPr>
                <w:rFonts w:ascii="Calibri" w:hAnsi="Calibri" w:cs="Calibri"/>
                <w:b/>
                <w:bCs/>
                <w:noProof/>
                <w:sz w:val="22"/>
                <w:szCs w:val="22"/>
              </w:rPr>
              <w:t xml:space="preserve">) </w:t>
            </w:r>
            <w:r w:rsidR="0031461B" w:rsidRPr="00AB6648">
              <w:rPr>
                <w:rFonts w:ascii="Calibri" w:hAnsi="Calibri" w:cs="Calibri"/>
                <w:b/>
                <w:bCs/>
                <w:noProof/>
                <w:sz w:val="22"/>
                <w:szCs w:val="22"/>
              </w:rPr>
              <w:t>656</w:t>
            </w:r>
            <w:r w:rsidRPr="00AB6648">
              <w:rPr>
                <w:rFonts w:ascii="Calibri" w:hAnsi="Calibri" w:cs="Calibri"/>
                <w:b/>
                <w:bCs/>
                <w:noProof/>
                <w:sz w:val="22"/>
                <w:szCs w:val="22"/>
              </w:rPr>
              <w:t>-</w:t>
            </w:r>
            <w:r w:rsidR="0031461B" w:rsidRPr="00AB6648">
              <w:rPr>
                <w:rFonts w:ascii="Calibri" w:hAnsi="Calibri" w:cs="Calibri"/>
                <w:b/>
                <w:bCs/>
                <w:noProof/>
                <w:sz w:val="22"/>
                <w:szCs w:val="22"/>
              </w:rPr>
              <w:t>8229</w:t>
            </w:r>
            <w:r w:rsidRPr="00AB6648">
              <w:rPr>
                <w:rFonts w:ascii="Calibri" w:hAnsi="Calibri" w:cs="Calibri"/>
                <w:b/>
                <w:bCs/>
                <w:noProof/>
                <w:sz w:val="22"/>
                <w:szCs w:val="22"/>
              </w:rPr>
              <w:t xml:space="preserve"> (24 Hours)</w:t>
            </w:r>
          </w:p>
          <w:p w14:paraId="5C4B21C4" w14:textId="77777777" w:rsidR="00562B3D" w:rsidRPr="00AB6648" w:rsidRDefault="00562B3D" w:rsidP="005B62A1">
            <w:pPr>
              <w:rPr>
                <w:rFonts w:ascii="Calibri" w:hAnsi="Calibri" w:cs="Calibri"/>
                <w:b/>
                <w:bCs/>
                <w:sz w:val="22"/>
                <w:szCs w:val="22"/>
              </w:rPr>
            </w:pPr>
          </w:p>
        </w:tc>
      </w:tr>
      <w:tr w:rsidR="00F84A3B" w:rsidRPr="00AB6648" w14:paraId="38EF72E7" w14:textId="77777777" w:rsidTr="00E63B35">
        <w:tc>
          <w:tcPr>
            <w:tcW w:w="1538" w:type="pct"/>
            <w:shd w:val="clear" w:color="auto" w:fill="auto"/>
          </w:tcPr>
          <w:p w14:paraId="4ECFCC27" w14:textId="77777777" w:rsidR="00562B3D" w:rsidRPr="00AB6648" w:rsidRDefault="00B40B4B" w:rsidP="005B62A1">
            <w:pPr>
              <w:rPr>
                <w:rFonts w:ascii="Calibri" w:hAnsi="Calibri" w:cs="Calibri"/>
                <w:b/>
                <w:bCs/>
                <w:sz w:val="22"/>
                <w:szCs w:val="22"/>
              </w:rPr>
            </w:pPr>
            <w:r w:rsidRPr="00AB6648">
              <w:rPr>
                <w:rFonts w:ascii="Calibri" w:hAnsi="Calibri" w:cs="Calibri"/>
                <w:b/>
                <w:bCs/>
                <w:sz w:val="22"/>
                <w:szCs w:val="22"/>
              </w:rPr>
              <w:t>Address:</w:t>
            </w:r>
          </w:p>
        </w:tc>
        <w:tc>
          <w:tcPr>
            <w:tcW w:w="3462" w:type="pct"/>
            <w:shd w:val="clear" w:color="auto" w:fill="auto"/>
          </w:tcPr>
          <w:p w14:paraId="3B7BFA63" w14:textId="77777777" w:rsidR="00562B3D" w:rsidRPr="00AB6648" w:rsidRDefault="00B40B4B" w:rsidP="005B62A1">
            <w:pPr>
              <w:rPr>
                <w:rFonts w:ascii="Calibri" w:hAnsi="Calibri"/>
                <w:b/>
                <w:sz w:val="22"/>
                <w:lang w:val="es-ES"/>
              </w:rPr>
            </w:pPr>
            <w:r w:rsidRPr="00AB6648">
              <w:rPr>
                <w:rFonts w:ascii="Calibri" w:hAnsi="Calibri"/>
                <w:b/>
                <w:sz w:val="22"/>
                <w:lang w:val="es-ES"/>
              </w:rPr>
              <w:t>Dono Vivo, LLC</w:t>
            </w:r>
          </w:p>
          <w:p w14:paraId="2831A36B" w14:textId="77777777" w:rsidR="00F84A3B" w:rsidRPr="00AB6648" w:rsidRDefault="00B40B4B" w:rsidP="005B62A1">
            <w:pPr>
              <w:rPr>
                <w:rFonts w:ascii="Calibri" w:hAnsi="Calibri"/>
                <w:b/>
                <w:sz w:val="22"/>
                <w:lang w:val="es-ES"/>
              </w:rPr>
            </w:pPr>
            <w:r w:rsidRPr="00AB6648">
              <w:rPr>
                <w:rFonts w:ascii="Calibri" w:hAnsi="Calibri"/>
                <w:b/>
                <w:sz w:val="22"/>
                <w:lang w:val="es-ES"/>
              </w:rPr>
              <w:t>46430 Peary Court</w:t>
            </w:r>
          </w:p>
          <w:p w14:paraId="1356F659" w14:textId="307D18EA" w:rsidR="00F84A3B" w:rsidRPr="00AB6648" w:rsidRDefault="00B40B4B" w:rsidP="005B62A1">
            <w:pPr>
              <w:rPr>
                <w:rFonts w:ascii="Calibri" w:hAnsi="Calibri"/>
                <w:b/>
                <w:sz w:val="22"/>
                <w:lang w:val="es-ES"/>
              </w:rPr>
            </w:pPr>
            <w:r w:rsidRPr="00AB6648">
              <w:rPr>
                <w:rFonts w:ascii="Calibri" w:hAnsi="Calibri"/>
                <w:b/>
                <w:sz w:val="22"/>
                <w:lang w:val="es-ES"/>
              </w:rPr>
              <w:t>Novi, MI    48377</w:t>
            </w:r>
          </w:p>
          <w:p w14:paraId="0A3569D6" w14:textId="77777777" w:rsidR="00562B3D" w:rsidRPr="00AB6648" w:rsidRDefault="00562B3D" w:rsidP="005B62A1">
            <w:pPr>
              <w:rPr>
                <w:rFonts w:ascii="Calibri" w:hAnsi="Calibri"/>
                <w:b/>
                <w:sz w:val="22"/>
                <w:lang w:val="es-ES"/>
              </w:rPr>
            </w:pPr>
          </w:p>
          <w:p w14:paraId="14D7E16B" w14:textId="63291E4A" w:rsidR="007270C8" w:rsidRPr="00AB6648" w:rsidRDefault="007270C8" w:rsidP="005B62A1">
            <w:pPr>
              <w:rPr>
                <w:rFonts w:ascii="Calibri" w:hAnsi="Calibri"/>
                <w:b/>
                <w:sz w:val="22"/>
                <w:lang w:val="es-ES"/>
              </w:rPr>
            </w:pPr>
          </w:p>
        </w:tc>
      </w:tr>
    </w:tbl>
    <w:p w14:paraId="33C878AB" w14:textId="77777777" w:rsidR="006458CB" w:rsidRPr="00AB6648" w:rsidRDefault="006458CB" w:rsidP="00207C45">
      <w:pPr>
        <w:jc w:val="center"/>
        <w:rPr>
          <w:rFonts w:ascii="Calibri" w:hAnsi="Calibri"/>
          <w:sz w:val="22"/>
          <w:lang w:val="es-ES"/>
        </w:rPr>
      </w:pPr>
    </w:p>
    <w:p w14:paraId="2CCA01C7" w14:textId="77777777" w:rsidR="00A8208E" w:rsidRPr="00AB6648" w:rsidRDefault="00B40B4B" w:rsidP="00E40CCB">
      <w:pPr>
        <w:spacing w:before="40" w:line="288" w:lineRule="auto"/>
        <w:rPr>
          <w:rFonts w:ascii="Calibri" w:hAnsi="Calibri"/>
          <w:b/>
          <w:sz w:val="22"/>
        </w:rPr>
      </w:pPr>
      <w:r w:rsidRPr="00AB6648">
        <w:rPr>
          <w:rFonts w:ascii="Calibri" w:hAnsi="Calibri"/>
          <w:b/>
          <w:sz w:val="22"/>
        </w:rPr>
        <w:t>Introduction:</w:t>
      </w:r>
    </w:p>
    <w:p w14:paraId="5CB2F7F9" w14:textId="6913E09C" w:rsidR="003F5441" w:rsidRPr="00AB6648" w:rsidRDefault="00B40B4B" w:rsidP="00E40CCB">
      <w:pPr>
        <w:spacing w:before="40" w:line="288" w:lineRule="auto"/>
        <w:rPr>
          <w:rFonts w:ascii="Calibri" w:hAnsi="Calibri"/>
          <w:sz w:val="22"/>
        </w:rPr>
      </w:pPr>
      <w:r w:rsidRPr="00AB6648">
        <w:rPr>
          <w:rFonts w:ascii="Calibri" w:hAnsi="Calibri"/>
          <w:sz w:val="22"/>
        </w:rPr>
        <w:t xml:space="preserve">You, or your child (as applicable), may be eligible to participate in </w:t>
      </w:r>
      <w:r w:rsidR="008327CC" w:rsidRPr="00AB6648">
        <w:rPr>
          <w:rFonts w:ascii="Calibri" w:hAnsi="Calibri" w:cs="Calibri"/>
          <w:bCs/>
          <w:sz w:val="22"/>
          <w:szCs w:val="22"/>
        </w:rPr>
        <w:t xml:space="preserve">the </w:t>
      </w:r>
      <w:r w:rsidRPr="00AB6648">
        <w:rPr>
          <w:rFonts w:ascii="Calibri" w:hAnsi="Calibri"/>
          <w:sz w:val="22"/>
        </w:rPr>
        <w:t xml:space="preserve">research </w:t>
      </w:r>
      <w:r w:rsidRPr="00AB6648">
        <w:rPr>
          <w:rFonts w:ascii="Calibri" w:hAnsi="Calibri" w:cs="Calibri"/>
          <w:bCs/>
          <w:sz w:val="22"/>
          <w:szCs w:val="22"/>
        </w:rPr>
        <w:t>stud</w:t>
      </w:r>
      <w:r w:rsidR="008327CC" w:rsidRPr="00AB6648">
        <w:rPr>
          <w:rFonts w:ascii="Calibri" w:hAnsi="Calibri" w:cs="Calibri"/>
          <w:bCs/>
          <w:sz w:val="22"/>
          <w:szCs w:val="22"/>
        </w:rPr>
        <w:t>y</w:t>
      </w:r>
      <w:r w:rsidRPr="00AB6648">
        <w:rPr>
          <w:rFonts w:ascii="Calibri" w:hAnsi="Calibri"/>
          <w:sz w:val="22"/>
        </w:rPr>
        <w:t xml:space="preserve"> as described in this informed consent form.  This form gives you important information about the risks and benefits of participation.  If there is anything in this form you do not understand, please ask the </w:t>
      </w:r>
      <w:r w:rsidR="008327CC" w:rsidRPr="00AB6648">
        <w:rPr>
          <w:rFonts w:ascii="Calibri" w:hAnsi="Calibri" w:cs="Calibri"/>
          <w:bCs/>
          <w:sz w:val="22"/>
          <w:szCs w:val="22"/>
        </w:rPr>
        <w:t>study</w:t>
      </w:r>
      <w:r w:rsidR="00D160F1" w:rsidRPr="00AB6648">
        <w:rPr>
          <w:rFonts w:ascii="Calibri" w:hAnsi="Calibri" w:cs="Calibri"/>
          <w:bCs/>
          <w:sz w:val="22"/>
          <w:szCs w:val="22"/>
        </w:rPr>
        <w:t xml:space="preserve"> staff</w:t>
      </w:r>
      <w:r w:rsidRPr="00AB6648">
        <w:rPr>
          <w:rFonts w:ascii="Calibri" w:hAnsi="Calibri"/>
          <w:sz w:val="22"/>
        </w:rPr>
        <w:t xml:space="preserve">.  </w:t>
      </w:r>
      <w:r w:rsidR="00F305BB" w:rsidRPr="00AB6648">
        <w:rPr>
          <w:rFonts w:ascii="Calibri" w:hAnsi="Calibri"/>
          <w:sz w:val="22"/>
        </w:rPr>
        <w:t>In this form, the word “we” means the</w:t>
      </w:r>
      <w:r w:rsidR="00F305BB" w:rsidRPr="00AB6648">
        <w:rPr>
          <w:rFonts w:ascii="Calibri" w:hAnsi="Calibri" w:cs="Calibri"/>
          <w:bCs/>
          <w:sz w:val="22"/>
          <w:szCs w:val="22"/>
        </w:rPr>
        <w:t xml:space="preserve"> </w:t>
      </w:r>
      <w:r w:rsidR="00E352D0" w:rsidRPr="00AB6648">
        <w:rPr>
          <w:rFonts w:ascii="Calibri" w:hAnsi="Calibri" w:cs="Calibri"/>
          <w:bCs/>
          <w:sz w:val="22"/>
          <w:szCs w:val="22"/>
        </w:rPr>
        <w:t xml:space="preserve">study doctor, </w:t>
      </w:r>
      <w:r w:rsidR="008327CC" w:rsidRPr="00AB6648">
        <w:rPr>
          <w:rFonts w:ascii="Calibri" w:hAnsi="Calibri" w:cs="Calibri"/>
          <w:bCs/>
          <w:sz w:val="22"/>
          <w:szCs w:val="22"/>
        </w:rPr>
        <w:t>study</w:t>
      </w:r>
      <w:r w:rsidR="008327CC" w:rsidRPr="00AB6648">
        <w:rPr>
          <w:rFonts w:ascii="Calibri" w:hAnsi="Calibri"/>
          <w:sz w:val="22"/>
        </w:rPr>
        <w:t xml:space="preserve"> </w:t>
      </w:r>
      <w:r w:rsidR="00A91DC3" w:rsidRPr="00AB6648">
        <w:rPr>
          <w:rFonts w:ascii="Calibri" w:hAnsi="Calibri"/>
          <w:sz w:val="22"/>
        </w:rPr>
        <w:t xml:space="preserve">staff </w:t>
      </w:r>
      <w:r w:rsidR="00F305BB" w:rsidRPr="00AB6648">
        <w:rPr>
          <w:rFonts w:ascii="Calibri" w:hAnsi="Calibri"/>
          <w:sz w:val="22"/>
        </w:rPr>
        <w:t xml:space="preserve">and any other representatives of </w:t>
      </w:r>
      <w:r w:rsidR="0018162C" w:rsidRPr="00AB6648">
        <w:rPr>
          <w:rFonts w:ascii="Calibri" w:hAnsi="Calibri"/>
          <w:sz w:val="22"/>
        </w:rPr>
        <w:t>Dono Vivo</w:t>
      </w:r>
      <w:r w:rsidR="00634DE4" w:rsidRPr="00AB6648">
        <w:rPr>
          <w:rFonts w:ascii="Calibri" w:hAnsi="Calibri"/>
          <w:sz w:val="22"/>
        </w:rPr>
        <w:t xml:space="preserve"> (local brand, Michigan Blood Collection)</w:t>
      </w:r>
      <w:r w:rsidR="00F305BB" w:rsidRPr="00AB6648">
        <w:rPr>
          <w:rFonts w:ascii="Calibri" w:hAnsi="Calibri"/>
          <w:sz w:val="22"/>
        </w:rPr>
        <w:t xml:space="preserve">.  </w:t>
      </w:r>
      <w:bookmarkStart w:id="0" w:name="_Hlk38878166"/>
      <w:r w:rsidR="00F305BB" w:rsidRPr="00AB6648">
        <w:rPr>
          <w:rFonts w:ascii="Calibri" w:hAnsi="Calibri"/>
          <w:sz w:val="22"/>
        </w:rPr>
        <w:t>If you are a parent or legal guardian who is giving permission for a child, please note that</w:t>
      </w:r>
      <w:r w:rsidR="00D52D8E" w:rsidRPr="00AB6648">
        <w:rPr>
          <w:rFonts w:ascii="Calibri" w:hAnsi="Calibri"/>
          <w:sz w:val="22"/>
        </w:rPr>
        <w:t xml:space="preserve"> the</w:t>
      </w:r>
      <w:r w:rsidR="00F305BB" w:rsidRPr="00AB6648">
        <w:rPr>
          <w:rFonts w:ascii="Calibri" w:hAnsi="Calibri"/>
          <w:sz w:val="22"/>
        </w:rPr>
        <w:t xml:space="preserve"> word “you” refers to your child.  </w:t>
      </w:r>
      <w:bookmarkEnd w:id="0"/>
    </w:p>
    <w:p w14:paraId="58DFECA3" w14:textId="0F835FAF" w:rsidR="003F5441" w:rsidRPr="00AB6648" w:rsidRDefault="003F5441" w:rsidP="00E40CCB">
      <w:pPr>
        <w:spacing w:before="40" w:line="288" w:lineRule="auto"/>
        <w:rPr>
          <w:rFonts w:ascii="Calibri" w:hAnsi="Calibri" w:cs="Calibri"/>
          <w:bCs/>
          <w:sz w:val="22"/>
          <w:szCs w:val="22"/>
        </w:rPr>
      </w:pPr>
    </w:p>
    <w:p w14:paraId="2186199C" w14:textId="3A9CBEED" w:rsidR="006C2149" w:rsidRPr="00AB6648" w:rsidRDefault="00B40B4B" w:rsidP="00E40CCB">
      <w:pPr>
        <w:spacing w:before="40" w:line="288" w:lineRule="auto"/>
        <w:rPr>
          <w:rFonts w:ascii="Calibri" w:hAnsi="Calibri" w:cs="Calibri"/>
          <w:bCs/>
          <w:sz w:val="22"/>
          <w:szCs w:val="22"/>
        </w:rPr>
      </w:pPr>
      <w:r w:rsidRPr="00AB6648">
        <w:rPr>
          <w:rFonts w:ascii="Calibri" w:hAnsi="Calibri" w:cs="Calibri"/>
          <w:bCs/>
          <w:sz w:val="22"/>
          <w:szCs w:val="22"/>
        </w:rPr>
        <w:t xml:space="preserve">Approximately </w:t>
      </w:r>
      <w:r w:rsidR="009C08B3" w:rsidRPr="00AB6648">
        <w:rPr>
          <w:rFonts w:ascii="Calibri" w:hAnsi="Calibri" w:cs="Calibri"/>
          <w:bCs/>
          <w:sz w:val="22"/>
          <w:szCs w:val="22"/>
        </w:rPr>
        <w:t xml:space="preserve">2500 </w:t>
      </w:r>
      <w:r w:rsidR="007D4B86" w:rsidRPr="00AB6648">
        <w:rPr>
          <w:rFonts w:ascii="Calibri" w:hAnsi="Calibri" w:cs="Calibri"/>
          <w:bCs/>
          <w:sz w:val="22"/>
          <w:szCs w:val="22"/>
        </w:rPr>
        <w:t xml:space="preserve">subjects </w:t>
      </w:r>
      <w:r w:rsidRPr="00AB6648">
        <w:rPr>
          <w:rFonts w:ascii="Calibri" w:hAnsi="Calibri" w:cs="Calibri"/>
          <w:bCs/>
          <w:sz w:val="22"/>
          <w:szCs w:val="22"/>
        </w:rPr>
        <w:t>will participate in this study</w:t>
      </w:r>
      <w:r w:rsidR="00634DE4" w:rsidRPr="00AB6648">
        <w:rPr>
          <w:rFonts w:ascii="Calibri" w:hAnsi="Calibri" w:cs="Calibri"/>
          <w:bCs/>
          <w:sz w:val="22"/>
          <w:szCs w:val="22"/>
        </w:rPr>
        <w:t xml:space="preserve"> every two years</w:t>
      </w:r>
      <w:r w:rsidRPr="00AB6648">
        <w:rPr>
          <w:rFonts w:ascii="Calibri" w:hAnsi="Calibri" w:cs="Calibri"/>
          <w:bCs/>
          <w:sz w:val="22"/>
          <w:szCs w:val="22"/>
        </w:rPr>
        <w:t xml:space="preserve">. </w:t>
      </w:r>
    </w:p>
    <w:p w14:paraId="30913AD5" w14:textId="77777777" w:rsidR="006C2149" w:rsidRPr="00AB6648" w:rsidRDefault="006C2149" w:rsidP="00E40CCB">
      <w:pPr>
        <w:spacing w:before="40" w:line="288" w:lineRule="auto"/>
        <w:rPr>
          <w:rFonts w:ascii="Calibri" w:hAnsi="Calibri" w:cs="Calibri"/>
          <w:bCs/>
          <w:sz w:val="22"/>
          <w:szCs w:val="22"/>
        </w:rPr>
      </w:pPr>
    </w:p>
    <w:p w14:paraId="4E8AC9F4" w14:textId="29469B98" w:rsidR="00F97B7F" w:rsidRPr="00AB6648" w:rsidRDefault="00B40B4B" w:rsidP="00E40CCB">
      <w:pPr>
        <w:spacing w:before="40" w:line="288" w:lineRule="auto"/>
        <w:rPr>
          <w:rFonts w:ascii="Calibri" w:hAnsi="Calibri" w:cs="Calibri"/>
          <w:bCs/>
          <w:sz w:val="22"/>
          <w:szCs w:val="22"/>
        </w:rPr>
      </w:pPr>
      <w:r w:rsidRPr="00AB6648">
        <w:rPr>
          <w:rFonts w:ascii="Calibri" w:hAnsi="Calibri" w:cs="Calibri"/>
          <w:bCs/>
          <w:sz w:val="22"/>
          <w:szCs w:val="22"/>
        </w:rPr>
        <w:t>Study doctors on this study serve in executive positions for and have ownership interest in companies sponsoring this study.  Please speak with your study doctor if you have questions about this.</w:t>
      </w:r>
    </w:p>
    <w:p w14:paraId="3D7287E8" w14:textId="77777777" w:rsidR="004C49CB" w:rsidRPr="00AB6648" w:rsidRDefault="004C49CB" w:rsidP="00E40CCB">
      <w:pPr>
        <w:spacing w:before="40" w:line="288" w:lineRule="auto"/>
        <w:rPr>
          <w:rFonts w:ascii="Calibri" w:hAnsi="Calibri"/>
          <w:sz w:val="22"/>
        </w:rPr>
      </w:pPr>
    </w:p>
    <w:p w14:paraId="6DD4A931" w14:textId="77777777" w:rsidR="00545FC7" w:rsidRPr="00AB6648" w:rsidRDefault="00B40B4B" w:rsidP="00E40CCB">
      <w:pPr>
        <w:spacing w:before="40" w:line="288" w:lineRule="auto"/>
        <w:rPr>
          <w:rFonts w:ascii="Calibri" w:hAnsi="Calibri"/>
          <w:b/>
          <w:sz w:val="22"/>
        </w:rPr>
      </w:pPr>
      <w:r w:rsidRPr="00AB6648">
        <w:rPr>
          <w:rFonts w:ascii="Calibri" w:hAnsi="Calibri"/>
          <w:b/>
          <w:sz w:val="22"/>
        </w:rPr>
        <w:t>Research</w:t>
      </w:r>
      <w:r w:rsidR="00186B37" w:rsidRPr="00AB6648">
        <w:rPr>
          <w:rFonts w:ascii="Calibri" w:hAnsi="Calibri"/>
          <w:b/>
          <w:sz w:val="22"/>
        </w:rPr>
        <w:t xml:space="preserve"> Use of Samples and Medical Information</w:t>
      </w:r>
    </w:p>
    <w:p w14:paraId="126BBBCF" w14:textId="6B9205FA" w:rsidR="003F5441" w:rsidRPr="00AB6648" w:rsidRDefault="00B40B4B" w:rsidP="00E40CCB">
      <w:pPr>
        <w:spacing w:before="40" w:line="288" w:lineRule="auto"/>
        <w:rPr>
          <w:rFonts w:ascii="Calibri" w:hAnsi="Calibri"/>
          <w:sz w:val="22"/>
        </w:rPr>
      </w:pPr>
      <w:r w:rsidRPr="00AB6648">
        <w:rPr>
          <w:rFonts w:ascii="Calibri" w:hAnsi="Calibri"/>
          <w:sz w:val="22"/>
        </w:rPr>
        <w:t xml:space="preserve">You are being asked to take part in this </w:t>
      </w:r>
      <w:r w:rsidR="005E09D2" w:rsidRPr="00AB6648">
        <w:rPr>
          <w:rFonts w:ascii="Calibri" w:hAnsi="Calibri"/>
          <w:sz w:val="22"/>
        </w:rPr>
        <w:t xml:space="preserve">study </w:t>
      </w:r>
      <w:r w:rsidRPr="00AB6648">
        <w:rPr>
          <w:rFonts w:ascii="Calibri" w:hAnsi="Calibri"/>
          <w:sz w:val="22"/>
        </w:rPr>
        <w:t xml:space="preserve">because </w:t>
      </w:r>
      <w:r w:rsidR="00634DE4" w:rsidRPr="00AB6648">
        <w:rPr>
          <w:rFonts w:ascii="Calibri" w:hAnsi="Calibri"/>
          <w:sz w:val="22"/>
        </w:rPr>
        <w:t xml:space="preserve">your sample </w:t>
      </w:r>
      <w:r w:rsidR="001369E9" w:rsidRPr="00AB6648">
        <w:rPr>
          <w:rFonts w:ascii="Calibri" w:hAnsi="Calibri"/>
          <w:sz w:val="22"/>
        </w:rPr>
        <w:t xml:space="preserve">(blood or other biofluids) </w:t>
      </w:r>
      <w:r w:rsidR="00634DE4" w:rsidRPr="00AB6648">
        <w:rPr>
          <w:rFonts w:ascii="Calibri" w:hAnsi="Calibri"/>
          <w:sz w:val="22"/>
        </w:rPr>
        <w:t>can be used as a control in scientific research</w:t>
      </w:r>
      <w:r w:rsidRPr="00AB6648">
        <w:rPr>
          <w:rFonts w:ascii="Calibri" w:hAnsi="Calibri"/>
          <w:sz w:val="22"/>
        </w:rPr>
        <w:t xml:space="preserve">.  </w:t>
      </w:r>
      <w:r w:rsidR="00545FC7" w:rsidRPr="00AB6648">
        <w:rPr>
          <w:rFonts w:ascii="Calibri" w:hAnsi="Calibri"/>
          <w:sz w:val="22"/>
        </w:rPr>
        <w:t xml:space="preserve">This </w:t>
      </w:r>
      <w:r w:rsidR="00AF5FCE" w:rsidRPr="00AB6648">
        <w:rPr>
          <w:rFonts w:ascii="Calibri" w:hAnsi="Calibri"/>
          <w:sz w:val="22"/>
        </w:rPr>
        <w:t>study</w:t>
      </w:r>
      <w:r w:rsidR="00C835C3" w:rsidRPr="00AB6648">
        <w:rPr>
          <w:rFonts w:ascii="Calibri" w:hAnsi="Calibri"/>
          <w:sz w:val="22"/>
        </w:rPr>
        <w:t xml:space="preserve"> </w:t>
      </w:r>
      <w:r w:rsidR="00545FC7" w:rsidRPr="00AB6648">
        <w:rPr>
          <w:rFonts w:ascii="Calibri" w:hAnsi="Calibri"/>
          <w:sz w:val="22"/>
        </w:rPr>
        <w:t>is</w:t>
      </w:r>
      <w:r w:rsidR="00C835C3" w:rsidRPr="00AB6648">
        <w:rPr>
          <w:rFonts w:ascii="Calibri" w:hAnsi="Calibri"/>
          <w:sz w:val="22"/>
        </w:rPr>
        <w:t xml:space="preserve"> for future use in </w:t>
      </w:r>
      <w:r w:rsidR="00C835C3" w:rsidRPr="00AB6648">
        <w:rPr>
          <w:rFonts w:ascii="Calibri" w:hAnsi="Calibri"/>
          <w:i/>
          <w:sz w:val="22"/>
        </w:rPr>
        <w:t xml:space="preserve">in </w:t>
      </w:r>
      <w:r w:rsidR="00B44A21" w:rsidRPr="00AB6648">
        <w:rPr>
          <w:rFonts w:ascii="Calibri" w:hAnsi="Calibri"/>
          <w:i/>
          <w:sz w:val="22"/>
        </w:rPr>
        <w:t>vitro</w:t>
      </w:r>
      <w:r w:rsidR="00B44A21" w:rsidRPr="00AB6648">
        <w:rPr>
          <w:rFonts w:ascii="Calibri" w:hAnsi="Calibri"/>
          <w:sz w:val="22"/>
        </w:rPr>
        <w:t xml:space="preserve"> medical</w:t>
      </w:r>
      <w:r w:rsidR="00545FC7" w:rsidRPr="00AB6648">
        <w:rPr>
          <w:rFonts w:ascii="Calibri" w:hAnsi="Calibri"/>
          <w:sz w:val="22"/>
        </w:rPr>
        <w:t xml:space="preserve"> research</w:t>
      </w:r>
      <w:r w:rsidR="008059F6" w:rsidRPr="00AB6648">
        <w:rPr>
          <w:rFonts w:ascii="Calibri" w:hAnsi="Calibri"/>
          <w:sz w:val="22"/>
        </w:rPr>
        <w:t>, and you do not have to take part.</w:t>
      </w:r>
      <w:r w:rsidR="00545FC7" w:rsidRPr="00AB6648">
        <w:rPr>
          <w:rFonts w:ascii="Calibri" w:hAnsi="Calibri"/>
          <w:sz w:val="22"/>
        </w:rPr>
        <w:t xml:space="preserve">  </w:t>
      </w:r>
      <w:r w:rsidRPr="00AB6648">
        <w:rPr>
          <w:rFonts w:ascii="Calibri" w:hAnsi="Calibri"/>
          <w:sz w:val="22"/>
        </w:rPr>
        <w:t xml:space="preserve">If you choose to take part, you can leave the study at any time and no further samples will be collected from you.  Please note, however, that any samples that have already been placed with researchers may not be withdrawn, as they have likely already been used or consumed during research activities.  </w:t>
      </w:r>
    </w:p>
    <w:p w14:paraId="4A10A32E" w14:textId="77777777" w:rsidR="003F5441" w:rsidRPr="00AB6648" w:rsidRDefault="003F5441" w:rsidP="00E40CCB">
      <w:pPr>
        <w:spacing w:before="40" w:line="288" w:lineRule="auto"/>
        <w:rPr>
          <w:rFonts w:ascii="Calibri" w:hAnsi="Calibri"/>
          <w:sz w:val="22"/>
        </w:rPr>
      </w:pPr>
    </w:p>
    <w:p w14:paraId="7B50F147" w14:textId="6FFDA334" w:rsidR="00BC16D8" w:rsidRPr="00AB6648" w:rsidRDefault="00B40B4B" w:rsidP="00E40CCB">
      <w:pPr>
        <w:spacing w:before="40" w:line="288" w:lineRule="auto"/>
        <w:rPr>
          <w:rFonts w:ascii="Calibri" w:hAnsi="Calibri"/>
          <w:sz w:val="22"/>
        </w:rPr>
      </w:pPr>
      <w:r w:rsidRPr="00AB6648">
        <w:rPr>
          <w:rFonts w:ascii="Calibri" w:hAnsi="Calibri"/>
          <w:sz w:val="22"/>
        </w:rPr>
        <w:lastRenderedPageBreak/>
        <w:t>Dono Vivo</w:t>
      </w:r>
      <w:r w:rsidR="00C835C3" w:rsidRPr="00AB6648">
        <w:rPr>
          <w:rFonts w:ascii="Calibri" w:hAnsi="Calibri"/>
          <w:sz w:val="22"/>
        </w:rPr>
        <w:t xml:space="preserve"> collects samples </w:t>
      </w:r>
      <w:r w:rsidR="00F305BB" w:rsidRPr="00AB6648">
        <w:rPr>
          <w:rFonts w:ascii="Calibri" w:hAnsi="Calibri"/>
          <w:sz w:val="22"/>
        </w:rPr>
        <w:t xml:space="preserve">and </w:t>
      </w:r>
      <w:r w:rsidR="00634DE4" w:rsidRPr="00AB6648">
        <w:rPr>
          <w:rFonts w:ascii="Calibri" w:hAnsi="Calibri"/>
          <w:sz w:val="22"/>
        </w:rPr>
        <w:t>basic demographic</w:t>
      </w:r>
      <w:r w:rsidR="00F305BB" w:rsidRPr="00AB6648">
        <w:rPr>
          <w:rFonts w:ascii="Calibri" w:hAnsi="Calibri"/>
          <w:sz w:val="22"/>
        </w:rPr>
        <w:t xml:space="preserve"> information </w:t>
      </w:r>
      <w:r w:rsidR="00C835C3" w:rsidRPr="00AB6648">
        <w:rPr>
          <w:rFonts w:ascii="Calibri" w:hAnsi="Calibri"/>
          <w:sz w:val="22"/>
        </w:rPr>
        <w:t>of interest</w:t>
      </w:r>
      <w:r w:rsidR="008327CC" w:rsidRPr="00AB6648">
        <w:rPr>
          <w:rFonts w:ascii="Calibri" w:hAnsi="Calibri" w:cs="Calibri"/>
          <w:sz w:val="22"/>
          <w:szCs w:val="22"/>
        </w:rPr>
        <w:t>, and shares them with</w:t>
      </w:r>
      <w:r w:rsidR="00C835C3" w:rsidRPr="00AB6648">
        <w:rPr>
          <w:rFonts w:ascii="Calibri" w:hAnsi="Calibri"/>
          <w:sz w:val="22"/>
        </w:rPr>
        <w:t xml:space="preserve"> research scientist</w:t>
      </w:r>
      <w:r w:rsidR="003F5441" w:rsidRPr="00AB6648">
        <w:rPr>
          <w:rFonts w:ascii="Calibri" w:hAnsi="Calibri"/>
          <w:sz w:val="22"/>
        </w:rPr>
        <w:t>s</w:t>
      </w:r>
      <w:r w:rsidR="00C835C3" w:rsidRPr="00AB6648">
        <w:rPr>
          <w:rFonts w:ascii="Calibri" w:hAnsi="Calibri"/>
          <w:sz w:val="22"/>
        </w:rPr>
        <w:t xml:space="preserve">, pharmaceutical companies, biotech firms and academic institutions for </w:t>
      </w:r>
      <w:proofErr w:type="gramStart"/>
      <w:r w:rsidR="00C835C3" w:rsidRPr="00AB6648">
        <w:rPr>
          <w:rFonts w:ascii="Calibri" w:hAnsi="Calibri"/>
          <w:sz w:val="22"/>
        </w:rPr>
        <w:t xml:space="preserve">furthering </w:t>
      </w:r>
      <w:r w:rsidR="003F5441" w:rsidRPr="00AB6648">
        <w:rPr>
          <w:rFonts w:ascii="Calibri" w:hAnsi="Calibri"/>
          <w:sz w:val="22"/>
        </w:rPr>
        <w:t>of</w:t>
      </w:r>
      <w:proofErr w:type="gramEnd"/>
      <w:r w:rsidR="003F5441" w:rsidRPr="00AB6648">
        <w:rPr>
          <w:rFonts w:ascii="Calibri" w:hAnsi="Calibri"/>
          <w:sz w:val="22"/>
        </w:rPr>
        <w:t xml:space="preserve"> </w:t>
      </w:r>
      <w:r w:rsidR="00C835C3" w:rsidRPr="00AB6648">
        <w:rPr>
          <w:rFonts w:ascii="Calibri" w:hAnsi="Calibri"/>
          <w:sz w:val="22"/>
        </w:rPr>
        <w:t>scientific discovery</w:t>
      </w:r>
      <w:r w:rsidR="00545FC7" w:rsidRPr="00AB6648">
        <w:rPr>
          <w:rFonts w:ascii="Calibri" w:hAnsi="Calibri"/>
          <w:sz w:val="22"/>
        </w:rPr>
        <w:t>.</w:t>
      </w:r>
      <w:r w:rsidR="008059F6" w:rsidRPr="00AB6648">
        <w:rPr>
          <w:rFonts w:ascii="Calibri" w:hAnsi="Calibri"/>
          <w:sz w:val="22"/>
        </w:rPr>
        <w:t xml:space="preserve">  </w:t>
      </w:r>
      <w:r w:rsidR="00F305BB" w:rsidRPr="00AB6648">
        <w:rPr>
          <w:rFonts w:ascii="Calibri" w:hAnsi="Calibri"/>
          <w:sz w:val="22"/>
        </w:rPr>
        <w:t xml:space="preserve">The research performed by these entities </w:t>
      </w:r>
      <w:r w:rsidR="00F305BB" w:rsidRPr="00AB6648">
        <w:rPr>
          <w:rFonts w:ascii="Calibri" w:hAnsi="Calibri" w:cs="Calibri"/>
          <w:sz w:val="22"/>
          <w:szCs w:val="22"/>
        </w:rPr>
        <w:t>will</w:t>
      </w:r>
      <w:r w:rsidR="00F305BB" w:rsidRPr="00AB6648">
        <w:rPr>
          <w:rFonts w:ascii="Calibri" w:hAnsi="Calibri"/>
          <w:sz w:val="22"/>
        </w:rPr>
        <w:t xml:space="preserve"> involve various types of genetic testing.  Genetic tests involve examination of pieces of deoxyribonucleic acid (“DNA”) called genes.  These genes provide the instructions that our bodies use to perform bodily functions. </w:t>
      </w:r>
    </w:p>
    <w:p w14:paraId="6B451B44" w14:textId="77777777" w:rsidR="00545FC7" w:rsidRPr="00AB6648" w:rsidRDefault="00B40B4B" w:rsidP="00E40CCB">
      <w:pPr>
        <w:spacing w:before="40" w:line="288" w:lineRule="auto"/>
        <w:rPr>
          <w:rFonts w:ascii="Calibri" w:hAnsi="Calibri"/>
          <w:sz w:val="22"/>
        </w:rPr>
      </w:pPr>
      <w:r w:rsidRPr="00AB6648">
        <w:rPr>
          <w:rFonts w:ascii="Calibri" w:hAnsi="Calibri" w:cs="Calibri"/>
          <w:sz w:val="22"/>
          <w:szCs w:val="22"/>
        </w:rPr>
        <w:t xml:space="preserve"> </w:t>
      </w:r>
    </w:p>
    <w:p w14:paraId="5533DDE3" w14:textId="5AB2F0EA" w:rsidR="00545FC7" w:rsidRPr="00AB6648" w:rsidRDefault="00B40B4B" w:rsidP="00E40CCB">
      <w:pPr>
        <w:spacing w:before="40" w:line="288" w:lineRule="auto"/>
        <w:rPr>
          <w:rFonts w:ascii="Calibri" w:hAnsi="Calibri"/>
          <w:i/>
          <w:sz w:val="22"/>
        </w:rPr>
      </w:pPr>
      <w:r w:rsidRPr="00AB6648">
        <w:rPr>
          <w:rFonts w:ascii="Calibri" w:hAnsi="Calibri"/>
          <w:sz w:val="22"/>
        </w:rPr>
        <w:t xml:space="preserve">Your samples may also be used to create cell lines for further study.  Cell lines are collections of cells developed from a single cell and therefore consisting of the same genes.  Cell lines offer researchers another way to study biological processes.  </w:t>
      </w:r>
    </w:p>
    <w:p w14:paraId="41D433BE" w14:textId="77777777" w:rsidR="00545FC7" w:rsidRPr="00AB6648" w:rsidRDefault="00545FC7" w:rsidP="00E40CCB">
      <w:pPr>
        <w:pStyle w:val="Header"/>
        <w:tabs>
          <w:tab w:val="clear" w:pos="4320"/>
          <w:tab w:val="clear" w:pos="8640"/>
        </w:tabs>
        <w:spacing w:before="40" w:line="288" w:lineRule="auto"/>
        <w:rPr>
          <w:rFonts w:ascii="Calibri" w:hAnsi="Calibri"/>
          <w:sz w:val="22"/>
        </w:rPr>
      </w:pPr>
    </w:p>
    <w:p w14:paraId="04D1D78B" w14:textId="77777777" w:rsidR="00545FC7" w:rsidRPr="00AB6648" w:rsidRDefault="00B40B4B" w:rsidP="00E40CCB">
      <w:pPr>
        <w:keepNext/>
        <w:spacing w:before="40" w:line="288" w:lineRule="auto"/>
        <w:rPr>
          <w:rFonts w:ascii="Calibri" w:hAnsi="Calibri"/>
          <w:b/>
          <w:sz w:val="22"/>
        </w:rPr>
      </w:pPr>
      <w:r w:rsidRPr="00AB6648">
        <w:rPr>
          <w:rFonts w:ascii="Calibri" w:hAnsi="Calibri"/>
          <w:b/>
          <w:sz w:val="22"/>
        </w:rPr>
        <w:t xml:space="preserve">What will happen if I take part in this </w:t>
      </w:r>
      <w:r w:rsidR="00325C0C" w:rsidRPr="00AB6648">
        <w:rPr>
          <w:rFonts w:ascii="Calibri" w:hAnsi="Calibri"/>
          <w:b/>
          <w:sz w:val="22"/>
        </w:rPr>
        <w:t>study</w:t>
      </w:r>
      <w:r w:rsidRPr="00AB6648">
        <w:rPr>
          <w:rFonts w:ascii="Calibri" w:hAnsi="Calibri"/>
          <w:b/>
          <w:sz w:val="22"/>
        </w:rPr>
        <w:t>?</w:t>
      </w:r>
    </w:p>
    <w:p w14:paraId="0146A8F8" w14:textId="48174882" w:rsidR="000E7037" w:rsidRPr="00AB6648" w:rsidRDefault="00B40B4B" w:rsidP="00E40CCB">
      <w:pPr>
        <w:spacing w:before="40" w:line="288" w:lineRule="auto"/>
        <w:rPr>
          <w:rFonts w:ascii="Calibri" w:hAnsi="Calibri"/>
          <w:sz w:val="22"/>
        </w:rPr>
      </w:pPr>
      <w:r w:rsidRPr="00AB6648">
        <w:rPr>
          <w:rFonts w:ascii="Calibri" w:hAnsi="Calibri"/>
          <w:sz w:val="22"/>
        </w:rPr>
        <w:t xml:space="preserve">This study involves the collection of </w:t>
      </w:r>
      <w:r w:rsidR="0088059C" w:rsidRPr="00AB6648">
        <w:rPr>
          <w:rFonts w:ascii="Calibri" w:hAnsi="Calibri"/>
          <w:sz w:val="22"/>
        </w:rPr>
        <w:t xml:space="preserve">450 mL of </w:t>
      </w:r>
      <w:r w:rsidRPr="00AB6648">
        <w:rPr>
          <w:rFonts w:ascii="Calibri" w:hAnsi="Calibri"/>
          <w:sz w:val="22"/>
        </w:rPr>
        <w:t>blood</w:t>
      </w:r>
      <w:r w:rsidR="0088059C" w:rsidRPr="00AB6648">
        <w:rPr>
          <w:rFonts w:ascii="Calibri" w:hAnsi="Calibri"/>
          <w:sz w:val="22"/>
        </w:rPr>
        <w:t xml:space="preserve"> (about </w:t>
      </w:r>
      <w:r w:rsidR="00BA2142" w:rsidRPr="00AB6648">
        <w:rPr>
          <w:rFonts w:ascii="Calibri" w:hAnsi="Calibri"/>
          <w:sz w:val="22"/>
        </w:rPr>
        <w:t>30 and a half tablespoons)</w:t>
      </w:r>
      <w:r w:rsidRPr="00AB6648">
        <w:rPr>
          <w:rFonts w:ascii="Calibri" w:hAnsi="Calibri"/>
          <w:sz w:val="22"/>
        </w:rPr>
        <w:t xml:space="preserve"> </w:t>
      </w:r>
      <w:r w:rsidR="00A74D44" w:rsidRPr="00AB6648">
        <w:rPr>
          <w:rFonts w:ascii="Calibri" w:hAnsi="Calibri"/>
          <w:sz w:val="22"/>
        </w:rPr>
        <w:t xml:space="preserve">or 40 mL of blood </w:t>
      </w:r>
      <w:r w:rsidR="009265CA" w:rsidRPr="00AB6648">
        <w:rPr>
          <w:rFonts w:ascii="Calibri" w:hAnsi="Calibri"/>
          <w:sz w:val="22"/>
        </w:rPr>
        <w:t xml:space="preserve">(just over 2.5 tablespoons) </w:t>
      </w:r>
      <w:r w:rsidR="00A74D44" w:rsidRPr="00AB6648">
        <w:rPr>
          <w:rFonts w:ascii="Calibri" w:hAnsi="Calibri"/>
          <w:sz w:val="22"/>
        </w:rPr>
        <w:t xml:space="preserve">if you are pregnant </w:t>
      </w:r>
      <w:r w:rsidR="001369E9" w:rsidRPr="00AB6648">
        <w:rPr>
          <w:rFonts w:ascii="Calibri" w:hAnsi="Calibri"/>
          <w:sz w:val="22"/>
        </w:rPr>
        <w:t xml:space="preserve">and, if you choose, biofluid </w:t>
      </w:r>
      <w:r w:rsidRPr="00AB6648">
        <w:rPr>
          <w:rFonts w:ascii="Calibri" w:hAnsi="Calibri"/>
          <w:sz w:val="22"/>
        </w:rPr>
        <w:t>samples</w:t>
      </w:r>
      <w:r w:rsidR="00B16DFD" w:rsidRPr="00AB6648">
        <w:rPr>
          <w:rFonts w:ascii="Calibri" w:hAnsi="Calibri"/>
          <w:sz w:val="22"/>
        </w:rPr>
        <w:t xml:space="preserve"> (Nasal Fluid (2) 0.5mL, </w:t>
      </w:r>
      <w:r w:rsidR="00B16DFD" w:rsidRPr="00AB6648">
        <w:rPr>
          <w:rFonts w:ascii="Calibri" w:hAnsi="Calibri"/>
          <w:sz w:val="22"/>
        </w:rPr>
        <w:tab/>
        <w:t xml:space="preserve">Saliva 15mL, Fecal Matter 10g, Sputum 1mL, Urine 500mL, </w:t>
      </w:r>
      <w:r w:rsidR="00B16DFD" w:rsidRPr="00AB6648">
        <w:rPr>
          <w:rFonts w:ascii="Calibri" w:hAnsi="Calibri"/>
          <w:sz w:val="22"/>
        </w:rPr>
        <w:tab/>
        <w:t>Nasal Wash 50mL, Tears (2) 0.1mL, Sweat 1mL, and Urine 5mL)</w:t>
      </w:r>
      <w:r w:rsidR="004C3E1B" w:rsidRPr="00AB6648">
        <w:rPr>
          <w:rFonts w:ascii="Calibri" w:hAnsi="Calibri"/>
          <w:sz w:val="22"/>
        </w:rPr>
        <w:t>,</w:t>
      </w:r>
      <w:r w:rsidR="00D523B6" w:rsidRPr="00AB6648">
        <w:rPr>
          <w:rFonts w:ascii="Calibri" w:hAnsi="Calibri"/>
          <w:sz w:val="22"/>
        </w:rPr>
        <w:t xml:space="preserve"> rectal swab</w:t>
      </w:r>
      <w:r w:rsidRPr="00AB6648">
        <w:rPr>
          <w:rFonts w:ascii="Calibri" w:hAnsi="Calibri"/>
          <w:sz w:val="22"/>
        </w:rPr>
        <w:t xml:space="preserve">.  </w:t>
      </w:r>
      <w:r w:rsidR="00545FC7" w:rsidRPr="00AB6648">
        <w:rPr>
          <w:rFonts w:ascii="Calibri" w:hAnsi="Calibri"/>
          <w:sz w:val="22"/>
        </w:rPr>
        <w:t xml:space="preserve">If you agree to be in this study, </w:t>
      </w:r>
      <w:r w:rsidR="00D27F5C" w:rsidRPr="00AB6648">
        <w:rPr>
          <w:rFonts w:ascii="Calibri" w:hAnsi="Calibri"/>
          <w:sz w:val="22"/>
        </w:rPr>
        <w:t>you will either visit Dono Vivo, LLC offices or attend an event hosted by Dono Vivo</w:t>
      </w:r>
      <w:r w:rsidR="001369E9" w:rsidRPr="00AB6648">
        <w:rPr>
          <w:rFonts w:ascii="Calibri" w:hAnsi="Calibri"/>
          <w:sz w:val="22"/>
        </w:rPr>
        <w:t xml:space="preserve"> (local brand, Michigan Blood Collection)</w:t>
      </w:r>
      <w:r w:rsidR="005B64FE" w:rsidRPr="00AB6648">
        <w:rPr>
          <w:rFonts w:ascii="Calibri" w:hAnsi="Calibri"/>
          <w:sz w:val="22"/>
        </w:rPr>
        <w:t xml:space="preserve">.  </w:t>
      </w:r>
      <w:r w:rsidR="00D27F5C" w:rsidRPr="00AB6648">
        <w:rPr>
          <w:rFonts w:ascii="Calibri" w:hAnsi="Calibri"/>
          <w:sz w:val="22"/>
        </w:rPr>
        <w:t>If giving blood, it</w:t>
      </w:r>
      <w:r w:rsidR="00545FC7" w:rsidRPr="00AB6648">
        <w:rPr>
          <w:rFonts w:ascii="Calibri" w:hAnsi="Calibri"/>
          <w:sz w:val="22"/>
        </w:rPr>
        <w:t xml:space="preserve"> will be drawn by </w:t>
      </w:r>
      <w:r w:rsidR="00767AB3" w:rsidRPr="00AB6648">
        <w:rPr>
          <w:rFonts w:ascii="Calibri" w:hAnsi="Calibri"/>
          <w:sz w:val="22"/>
        </w:rPr>
        <w:t xml:space="preserve">putting </w:t>
      </w:r>
      <w:r w:rsidR="00545FC7" w:rsidRPr="00AB6648">
        <w:rPr>
          <w:rFonts w:ascii="Calibri" w:hAnsi="Calibri"/>
          <w:sz w:val="22"/>
        </w:rPr>
        <w:t>a needle into a vein in your arm</w:t>
      </w:r>
      <w:r w:rsidR="00D27F5C" w:rsidRPr="00AB6648">
        <w:rPr>
          <w:rFonts w:ascii="Calibri" w:hAnsi="Calibri"/>
          <w:sz w:val="22"/>
        </w:rPr>
        <w:t xml:space="preserve"> collecting into a bag.  </w:t>
      </w:r>
      <w:r w:rsidR="000D1D97" w:rsidRPr="00AB6648">
        <w:rPr>
          <w:rFonts w:ascii="Calibri" w:hAnsi="Calibri"/>
          <w:sz w:val="22"/>
        </w:rPr>
        <w:t xml:space="preserve">Any bodily fluid that is removed during this medical procedure is not needed for your medical care and will be stored in a biorepository.  </w:t>
      </w:r>
      <w:r w:rsidR="001369E9" w:rsidRPr="00AB6648">
        <w:rPr>
          <w:rFonts w:ascii="Calibri" w:hAnsi="Calibri"/>
          <w:sz w:val="22"/>
        </w:rPr>
        <w:t xml:space="preserve">If you are donating </w:t>
      </w:r>
      <w:proofErr w:type="gramStart"/>
      <w:r w:rsidR="001369E9" w:rsidRPr="00AB6648">
        <w:rPr>
          <w:rFonts w:ascii="Calibri" w:hAnsi="Calibri"/>
          <w:sz w:val="22"/>
        </w:rPr>
        <w:t>a biofluid</w:t>
      </w:r>
      <w:proofErr w:type="gramEnd"/>
      <w:r w:rsidR="001369E9" w:rsidRPr="00AB6648">
        <w:rPr>
          <w:rFonts w:ascii="Calibri" w:hAnsi="Calibri"/>
          <w:sz w:val="22"/>
        </w:rPr>
        <w:t>, a receptacle will be provided for collection.</w:t>
      </w:r>
    </w:p>
    <w:p w14:paraId="0ECCF1C9" w14:textId="77777777" w:rsidR="008327CC" w:rsidRPr="00AB6648" w:rsidRDefault="008327CC" w:rsidP="00E40CCB">
      <w:pPr>
        <w:spacing w:before="40" w:line="288" w:lineRule="auto"/>
        <w:rPr>
          <w:rFonts w:ascii="Calibri" w:hAnsi="Calibri" w:cs="Calibri"/>
          <w:iCs/>
          <w:sz w:val="22"/>
          <w:szCs w:val="22"/>
        </w:rPr>
      </w:pPr>
    </w:p>
    <w:p w14:paraId="5E2E149D" w14:textId="08EE2A90" w:rsidR="00C05735" w:rsidRPr="00AB6648" w:rsidRDefault="00B40B4B" w:rsidP="00E40CCB">
      <w:pPr>
        <w:spacing w:before="40" w:line="288" w:lineRule="auto"/>
        <w:rPr>
          <w:rFonts w:ascii="Calibri" w:hAnsi="Calibri" w:cs="Calibri"/>
          <w:sz w:val="22"/>
          <w:szCs w:val="22"/>
        </w:rPr>
      </w:pPr>
      <w:r w:rsidRPr="00AB6648">
        <w:rPr>
          <w:rFonts w:ascii="Calibri" w:hAnsi="Calibri" w:cs="Calibri"/>
          <w:sz w:val="22"/>
          <w:szCs w:val="22"/>
        </w:rPr>
        <w:t xml:space="preserve">You will be given an optional feedback survey to ensure </w:t>
      </w:r>
      <w:r w:rsidR="00D52D8E" w:rsidRPr="00AB6648">
        <w:rPr>
          <w:rFonts w:ascii="Calibri" w:hAnsi="Calibri" w:cs="Calibri"/>
          <w:sz w:val="22"/>
          <w:szCs w:val="22"/>
        </w:rPr>
        <w:t xml:space="preserve">Dono Vivo’s </w:t>
      </w:r>
      <w:r w:rsidRPr="00AB6648">
        <w:rPr>
          <w:rFonts w:ascii="Calibri" w:hAnsi="Calibri" w:cs="Calibri"/>
          <w:sz w:val="22"/>
          <w:szCs w:val="22"/>
        </w:rPr>
        <w:t xml:space="preserve">continuous improvement after your donation is complete.  Within that Survey, should you opt to fill it out, you will have the option to sign up for future donations.  Should future donations be requested, Dono Vivo will contact the donor to reschedule at your preferred </w:t>
      </w:r>
      <w:proofErr w:type="gramStart"/>
      <w:r w:rsidRPr="00AB6648">
        <w:rPr>
          <w:rFonts w:ascii="Calibri" w:hAnsi="Calibri" w:cs="Calibri"/>
          <w:sz w:val="22"/>
          <w:szCs w:val="22"/>
        </w:rPr>
        <w:t>timing</w:t>
      </w:r>
      <w:proofErr w:type="gramEnd"/>
      <w:r w:rsidRPr="00AB6648">
        <w:rPr>
          <w:rFonts w:ascii="Calibri" w:hAnsi="Calibri" w:cs="Calibri"/>
          <w:sz w:val="22"/>
          <w:szCs w:val="22"/>
        </w:rPr>
        <w:t>.  If the future donation is not selected or the survey not returned, Dono Vivo will not contact you.</w:t>
      </w:r>
    </w:p>
    <w:p w14:paraId="28D9A853" w14:textId="77777777" w:rsidR="00CA36F2" w:rsidRPr="00AB6648" w:rsidRDefault="00CA36F2" w:rsidP="00E40CCB">
      <w:pPr>
        <w:spacing w:before="40" w:line="288" w:lineRule="auto"/>
        <w:rPr>
          <w:rFonts w:ascii="Calibri" w:hAnsi="Calibri"/>
          <w:sz w:val="22"/>
        </w:rPr>
      </w:pPr>
    </w:p>
    <w:p w14:paraId="411B3119" w14:textId="77777777" w:rsidR="00E40CCB" w:rsidRPr="00AB6648" w:rsidRDefault="00B40B4B" w:rsidP="00207C45">
      <w:pPr>
        <w:spacing w:before="40" w:line="288" w:lineRule="auto"/>
        <w:rPr>
          <w:rStyle w:val="header-a1"/>
          <w:rFonts w:ascii="Calibri" w:hAnsi="Calibri"/>
          <w:color w:val="auto"/>
          <w:sz w:val="22"/>
        </w:rPr>
      </w:pPr>
      <w:bookmarkStart w:id="1" w:name="_Hlk39234046"/>
      <w:r w:rsidRPr="00AB6648">
        <w:rPr>
          <w:rStyle w:val="header-a1"/>
          <w:rFonts w:ascii="Calibri" w:hAnsi="Calibri"/>
          <w:color w:val="auto"/>
          <w:sz w:val="22"/>
        </w:rPr>
        <w:t xml:space="preserve">What information will I need to provide? </w:t>
      </w:r>
    </w:p>
    <w:bookmarkEnd w:id="1"/>
    <w:p w14:paraId="4B3767B8" w14:textId="761C5A1A" w:rsidR="00186B37" w:rsidRPr="00AB6648" w:rsidRDefault="00B40B4B" w:rsidP="00186B37">
      <w:pPr>
        <w:shd w:val="clear" w:color="auto" w:fill="FFFFFF"/>
        <w:spacing w:before="40" w:line="288" w:lineRule="auto"/>
        <w:textAlignment w:val="baseline"/>
        <w:rPr>
          <w:rFonts w:ascii="Calibri" w:hAnsi="Calibri"/>
          <w:sz w:val="22"/>
        </w:rPr>
      </w:pPr>
      <w:r w:rsidRPr="00AB6648">
        <w:rPr>
          <w:rFonts w:ascii="Calibri" w:hAnsi="Calibri"/>
          <w:sz w:val="22"/>
        </w:rPr>
        <w:t xml:space="preserve">Genetic information and the </w:t>
      </w:r>
      <w:r w:rsidR="001369E9" w:rsidRPr="00AB6648">
        <w:rPr>
          <w:rFonts w:ascii="Calibri" w:hAnsi="Calibri"/>
          <w:sz w:val="22"/>
        </w:rPr>
        <w:t xml:space="preserve">collected </w:t>
      </w:r>
      <w:r w:rsidR="00D231C8" w:rsidRPr="00AB6648">
        <w:rPr>
          <w:rFonts w:ascii="Calibri" w:hAnsi="Calibri"/>
          <w:sz w:val="22"/>
        </w:rPr>
        <w:t xml:space="preserve">information </w:t>
      </w:r>
      <w:r w:rsidRPr="00AB6648">
        <w:rPr>
          <w:rFonts w:ascii="Calibri" w:hAnsi="Calibri"/>
          <w:sz w:val="22"/>
        </w:rPr>
        <w:t xml:space="preserve">may be shared broadly in a coded form for future genetic research or analysis. We may give certain </w:t>
      </w:r>
      <w:r w:rsidR="00D27F5C" w:rsidRPr="00AB6648">
        <w:rPr>
          <w:rFonts w:ascii="Calibri" w:hAnsi="Calibri"/>
          <w:sz w:val="22"/>
        </w:rPr>
        <w:t xml:space="preserve">basic </w:t>
      </w:r>
      <w:r w:rsidRPr="00AB6648">
        <w:rPr>
          <w:rFonts w:ascii="Calibri" w:hAnsi="Calibri"/>
          <w:sz w:val="22"/>
        </w:rPr>
        <w:t>information about you (for example</w:t>
      </w:r>
      <w:r w:rsidR="00D27F5C" w:rsidRPr="00AB6648">
        <w:rPr>
          <w:rFonts w:ascii="Calibri" w:hAnsi="Calibri"/>
          <w:sz w:val="22"/>
        </w:rPr>
        <w:t xml:space="preserve">, age, </w:t>
      </w:r>
      <w:proofErr w:type="gramStart"/>
      <w:r w:rsidR="00D27F5C" w:rsidRPr="00AB6648">
        <w:rPr>
          <w:rFonts w:ascii="Calibri" w:hAnsi="Calibri"/>
          <w:sz w:val="22"/>
        </w:rPr>
        <w:t>sex</w:t>
      </w:r>
      <w:proofErr w:type="gramEnd"/>
      <w:r w:rsidR="00D27F5C" w:rsidRPr="00AB6648">
        <w:rPr>
          <w:rFonts w:ascii="Calibri" w:hAnsi="Calibri"/>
          <w:sz w:val="22"/>
        </w:rPr>
        <w:t xml:space="preserve"> and ethnicity.)</w:t>
      </w:r>
      <w:r w:rsidR="00D231C8" w:rsidRPr="00AB6648">
        <w:rPr>
          <w:rFonts w:ascii="Calibri" w:hAnsi="Calibri"/>
          <w:sz w:val="22"/>
        </w:rPr>
        <w:t xml:space="preserve">  However,</w:t>
      </w:r>
      <w:r w:rsidRPr="00AB6648">
        <w:rPr>
          <w:rFonts w:ascii="Calibri" w:hAnsi="Calibri"/>
          <w:sz w:val="22"/>
        </w:rPr>
        <w:t xml:space="preserve"> we will not give them your name, address, phone number,</w:t>
      </w:r>
      <w:r w:rsidR="00CA36F2" w:rsidRPr="00AB6648">
        <w:rPr>
          <w:rFonts w:ascii="Calibri" w:hAnsi="Calibri"/>
          <w:sz w:val="22"/>
        </w:rPr>
        <w:t xml:space="preserve"> birth date, social security number</w:t>
      </w:r>
      <w:r w:rsidRPr="00AB6648">
        <w:rPr>
          <w:rFonts w:ascii="Calibri" w:hAnsi="Calibri"/>
          <w:sz w:val="22"/>
        </w:rPr>
        <w:t xml:space="preserve"> or any other identifiable information. </w:t>
      </w:r>
      <w:r w:rsidR="00CA36F2" w:rsidRPr="00AB6648">
        <w:rPr>
          <w:rFonts w:ascii="Calibri" w:hAnsi="Calibri"/>
          <w:sz w:val="22"/>
        </w:rPr>
        <w:t xml:space="preserve"> Instead,</w:t>
      </w:r>
      <w:r w:rsidR="00D27F5C" w:rsidRPr="00AB6648">
        <w:rPr>
          <w:rFonts w:ascii="Calibri" w:hAnsi="Calibri"/>
          <w:sz w:val="22"/>
        </w:rPr>
        <w:t xml:space="preserve"> your</w:t>
      </w:r>
      <w:r w:rsidR="00CA36F2" w:rsidRPr="00AB6648">
        <w:rPr>
          <w:rFonts w:ascii="Calibri" w:hAnsi="Calibri"/>
          <w:sz w:val="22"/>
        </w:rPr>
        <w:t xml:space="preserve"> samples </w:t>
      </w:r>
      <w:r w:rsidR="00D27F5C" w:rsidRPr="00AB6648">
        <w:rPr>
          <w:rFonts w:ascii="Calibri" w:hAnsi="Calibri"/>
          <w:sz w:val="22"/>
        </w:rPr>
        <w:t xml:space="preserve">and </w:t>
      </w:r>
      <w:r w:rsidR="001369E9" w:rsidRPr="00AB6648">
        <w:rPr>
          <w:rFonts w:ascii="Calibri" w:hAnsi="Calibri"/>
          <w:sz w:val="22"/>
        </w:rPr>
        <w:t xml:space="preserve">identity </w:t>
      </w:r>
      <w:r w:rsidR="00CA36F2" w:rsidRPr="00AB6648">
        <w:rPr>
          <w:rFonts w:ascii="Calibri" w:hAnsi="Calibri"/>
          <w:sz w:val="22"/>
        </w:rPr>
        <w:t xml:space="preserve">will be assigned a unique code.  Only qualified individuals at </w:t>
      </w:r>
      <w:r w:rsidR="0018162C" w:rsidRPr="00AB6648">
        <w:rPr>
          <w:rFonts w:ascii="Calibri" w:hAnsi="Calibri"/>
          <w:sz w:val="22"/>
        </w:rPr>
        <w:t>Dono Vivo</w:t>
      </w:r>
      <w:r w:rsidR="00CA36F2" w:rsidRPr="00AB6648">
        <w:rPr>
          <w:rFonts w:ascii="Calibri" w:hAnsi="Calibri"/>
          <w:sz w:val="22"/>
        </w:rPr>
        <w:t xml:space="preserve"> will know the name that correlates to each code.  </w:t>
      </w:r>
      <w:bookmarkStart w:id="2" w:name="_Hlk39234083"/>
      <w:r w:rsidRPr="00AB6648">
        <w:rPr>
          <w:rFonts w:ascii="Calibri" w:hAnsi="Calibri"/>
          <w:sz w:val="22"/>
        </w:rPr>
        <w:t>Research results from these studies will not be returned to you.</w:t>
      </w:r>
    </w:p>
    <w:bookmarkEnd w:id="2"/>
    <w:p w14:paraId="768E1E13" w14:textId="0BDAD17A" w:rsidR="00CA36F2" w:rsidRPr="00AB6648" w:rsidRDefault="00CA36F2" w:rsidP="00186B37">
      <w:pPr>
        <w:shd w:val="clear" w:color="auto" w:fill="FFFFFF"/>
        <w:spacing w:before="40" w:line="288" w:lineRule="auto"/>
        <w:textAlignment w:val="baseline"/>
        <w:rPr>
          <w:rFonts w:ascii="Calibri" w:hAnsi="Calibri"/>
          <w:sz w:val="22"/>
        </w:rPr>
      </w:pPr>
    </w:p>
    <w:p w14:paraId="4524A93A" w14:textId="187862BA" w:rsidR="00CA36F2" w:rsidRPr="00AB6648" w:rsidRDefault="00B40B4B" w:rsidP="00186B37">
      <w:pPr>
        <w:shd w:val="clear" w:color="auto" w:fill="FFFFFF"/>
        <w:spacing w:before="40" w:line="288" w:lineRule="auto"/>
        <w:textAlignment w:val="baseline"/>
        <w:rPr>
          <w:rFonts w:ascii="Calibri" w:hAnsi="Calibri"/>
          <w:sz w:val="22"/>
        </w:rPr>
      </w:pPr>
      <w:r w:rsidRPr="00AB6648">
        <w:rPr>
          <w:rFonts w:ascii="Calibri" w:hAnsi="Calibri"/>
          <w:sz w:val="22"/>
        </w:rPr>
        <w:t>When you sign</w:t>
      </w:r>
      <w:r w:rsidRPr="00AB6648">
        <w:rPr>
          <w:rFonts w:ascii="Calibri" w:hAnsi="Calibri" w:cs="Calibri"/>
          <w:sz w:val="22"/>
          <w:szCs w:val="22"/>
        </w:rPr>
        <w:t xml:space="preserve"> </w:t>
      </w:r>
      <w:r w:rsidR="00C05735" w:rsidRPr="00AB6648">
        <w:rPr>
          <w:rFonts w:ascii="Calibri" w:hAnsi="Calibri" w:cs="Calibri"/>
          <w:sz w:val="22"/>
          <w:szCs w:val="22"/>
        </w:rPr>
        <w:t>and date</w:t>
      </w:r>
      <w:r w:rsidR="00C05735" w:rsidRPr="00AB6648">
        <w:rPr>
          <w:rFonts w:ascii="Calibri" w:hAnsi="Calibri"/>
          <w:sz w:val="22"/>
        </w:rPr>
        <w:t xml:space="preserve"> </w:t>
      </w:r>
      <w:r w:rsidRPr="00AB6648">
        <w:rPr>
          <w:rFonts w:ascii="Calibri" w:hAnsi="Calibri"/>
          <w:sz w:val="22"/>
        </w:rPr>
        <w:t xml:space="preserve">this form, you give </w:t>
      </w:r>
      <w:r w:rsidR="0018162C" w:rsidRPr="00AB6648">
        <w:rPr>
          <w:rFonts w:ascii="Calibri" w:hAnsi="Calibri"/>
          <w:sz w:val="22"/>
        </w:rPr>
        <w:t>Dono Vivo</w:t>
      </w:r>
      <w:r w:rsidRPr="00AB6648">
        <w:rPr>
          <w:rFonts w:ascii="Calibri" w:hAnsi="Calibri"/>
          <w:sz w:val="22"/>
        </w:rPr>
        <w:t xml:space="preserve"> permission to use and share </w:t>
      </w:r>
      <w:proofErr w:type="gramStart"/>
      <w:r w:rsidRPr="00AB6648">
        <w:rPr>
          <w:rFonts w:ascii="Calibri" w:hAnsi="Calibri"/>
          <w:sz w:val="22"/>
        </w:rPr>
        <w:t>all of</w:t>
      </w:r>
      <w:proofErr w:type="gramEnd"/>
      <w:r w:rsidRPr="00AB6648">
        <w:rPr>
          <w:rFonts w:ascii="Calibri" w:hAnsi="Calibri"/>
          <w:sz w:val="22"/>
        </w:rPr>
        <w:t xml:space="preserve"> the information from your samples</w:t>
      </w:r>
      <w:r w:rsidR="00D27F5C" w:rsidRPr="00AB6648">
        <w:rPr>
          <w:rFonts w:ascii="Calibri" w:hAnsi="Calibri"/>
          <w:sz w:val="22"/>
        </w:rPr>
        <w:t xml:space="preserve"> and </w:t>
      </w:r>
      <w:r w:rsidRPr="00AB6648">
        <w:rPr>
          <w:rFonts w:ascii="Calibri" w:hAnsi="Calibri"/>
          <w:sz w:val="22"/>
        </w:rPr>
        <w:t xml:space="preserve">questionnaire, as described in this consent form. </w:t>
      </w:r>
    </w:p>
    <w:p w14:paraId="2A7CE652" w14:textId="77777777" w:rsidR="00186B37" w:rsidRPr="00AB6648" w:rsidRDefault="00186B37" w:rsidP="00E40CCB">
      <w:pPr>
        <w:pStyle w:val="NormalWeb"/>
        <w:spacing w:before="40" w:beforeAutospacing="0" w:after="0" w:afterAutospacing="0" w:line="288" w:lineRule="auto"/>
        <w:rPr>
          <w:rStyle w:val="header-a1"/>
          <w:rFonts w:ascii="Calibri" w:hAnsi="Calibri"/>
          <w:color w:val="auto"/>
          <w:sz w:val="22"/>
        </w:rPr>
      </w:pPr>
    </w:p>
    <w:p w14:paraId="149C9FE0" w14:textId="77777777" w:rsidR="00545FC7" w:rsidRPr="00AB6648" w:rsidRDefault="00B40B4B" w:rsidP="00E63B35">
      <w:pPr>
        <w:pStyle w:val="NormalWeb"/>
        <w:keepNext/>
        <w:spacing w:before="40" w:beforeAutospacing="0" w:after="0" w:afterAutospacing="0" w:line="288" w:lineRule="auto"/>
        <w:rPr>
          <w:rStyle w:val="header-a1"/>
          <w:rFonts w:ascii="Calibri" w:hAnsi="Calibri"/>
          <w:color w:val="auto"/>
          <w:sz w:val="22"/>
        </w:rPr>
      </w:pPr>
      <w:r w:rsidRPr="00AB6648">
        <w:rPr>
          <w:rStyle w:val="header-a1"/>
          <w:rFonts w:ascii="Calibri" w:hAnsi="Calibri"/>
          <w:color w:val="auto"/>
          <w:sz w:val="22"/>
        </w:rPr>
        <w:lastRenderedPageBreak/>
        <w:t>A</w:t>
      </w:r>
      <w:r w:rsidR="00636FAE" w:rsidRPr="00AB6648">
        <w:rPr>
          <w:rStyle w:val="header-a1"/>
          <w:rFonts w:ascii="Calibri" w:hAnsi="Calibri"/>
          <w:color w:val="auto"/>
          <w:sz w:val="22"/>
        </w:rPr>
        <w:t>re there risks?</w:t>
      </w:r>
    </w:p>
    <w:p w14:paraId="57ADFDCF" w14:textId="423D31E2" w:rsidR="00C05735" w:rsidRPr="00AB6648" w:rsidRDefault="00B40B4B" w:rsidP="00E63B35">
      <w:pPr>
        <w:keepNext/>
        <w:tabs>
          <w:tab w:val="left" w:pos="8196"/>
        </w:tabs>
        <w:spacing w:before="40" w:line="288" w:lineRule="auto"/>
        <w:rPr>
          <w:rFonts w:ascii="Calibri" w:hAnsi="Calibri" w:cs="Calibri"/>
          <w:sz w:val="22"/>
          <w:szCs w:val="22"/>
        </w:rPr>
      </w:pPr>
      <w:r w:rsidRPr="00AB6648">
        <w:rPr>
          <w:rFonts w:ascii="Calibri" w:hAnsi="Calibri"/>
          <w:sz w:val="22"/>
        </w:rPr>
        <w:t>When donating blood, t</w:t>
      </w:r>
      <w:r w:rsidR="000E7037" w:rsidRPr="00AB6648">
        <w:rPr>
          <w:rFonts w:ascii="Calibri" w:hAnsi="Calibri"/>
          <w:sz w:val="22"/>
        </w:rPr>
        <w:t xml:space="preserve">he needle stick may hurt.  </w:t>
      </w:r>
      <w:r w:rsidR="0023147B" w:rsidRPr="00AB6648">
        <w:rPr>
          <w:rFonts w:ascii="Calibri" w:hAnsi="Calibri"/>
          <w:sz w:val="22"/>
        </w:rPr>
        <w:t xml:space="preserve">There </w:t>
      </w:r>
      <w:r w:rsidR="000E7037" w:rsidRPr="00AB6648">
        <w:rPr>
          <w:rFonts w:ascii="Calibri" w:hAnsi="Calibri"/>
          <w:sz w:val="22"/>
        </w:rPr>
        <w:t>is a small risk of bruising</w:t>
      </w:r>
      <w:r w:rsidR="00A15BB0" w:rsidRPr="00AB6648">
        <w:rPr>
          <w:rFonts w:ascii="Calibri" w:hAnsi="Calibri"/>
          <w:sz w:val="22"/>
        </w:rPr>
        <w:t xml:space="preserve"> and fainting, </w:t>
      </w:r>
      <w:r w:rsidR="00545FC7" w:rsidRPr="00AB6648">
        <w:rPr>
          <w:rFonts w:ascii="Calibri" w:hAnsi="Calibri"/>
          <w:sz w:val="22"/>
        </w:rPr>
        <w:t xml:space="preserve">and </w:t>
      </w:r>
      <w:r w:rsidR="001F1246" w:rsidRPr="00AB6648">
        <w:rPr>
          <w:rFonts w:ascii="Calibri" w:hAnsi="Calibri"/>
          <w:sz w:val="22"/>
        </w:rPr>
        <w:t xml:space="preserve">a rare risk of </w:t>
      </w:r>
      <w:r w:rsidR="00545FC7" w:rsidRPr="00AB6648">
        <w:rPr>
          <w:rFonts w:ascii="Calibri" w:hAnsi="Calibri"/>
          <w:sz w:val="22"/>
        </w:rPr>
        <w:t>infection</w:t>
      </w:r>
      <w:r w:rsidRPr="00AB6648">
        <w:rPr>
          <w:rFonts w:ascii="Calibri" w:hAnsi="Calibri" w:cs="Calibri"/>
          <w:iCs/>
          <w:sz w:val="22"/>
          <w:szCs w:val="22"/>
        </w:rPr>
        <w:t xml:space="preserve"> from getting your blood drawn</w:t>
      </w:r>
      <w:r w:rsidR="00545FC7" w:rsidRPr="00AB6648">
        <w:rPr>
          <w:rFonts w:ascii="Calibri" w:hAnsi="Calibri" w:cs="Calibri"/>
          <w:sz w:val="22"/>
          <w:szCs w:val="22"/>
        </w:rPr>
        <w:t>.</w:t>
      </w:r>
      <w:r w:rsidR="00687DE1" w:rsidRPr="00AB6648">
        <w:rPr>
          <w:rFonts w:ascii="Calibri" w:hAnsi="Calibri" w:cs="Calibri"/>
          <w:sz w:val="22"/>
          <w:szCs w:val="22"/>
        </w:rPr>
        <w:t xml:space="preserve">  </w:t>
      </w:r>
      <w:r w:rsidRPr="00AB6648">
        <w:rPr>
          <w:rFonts w:ascii="Calibri" w:hAnsi="Calibri" w:cs="Calibri"/>
          <w:sz w:val="22"/>
          <w:szCs w:val="22"/>
        </w:rPr>
        <w:t>For biofluids, there is little opportunity for physical injury, however we will recommend you wash your hands before and after collection to prevent the spread of germs.</w:t>
      </w:r>
    </w:p>
    <w:p w14:paraId="48EED932" w14:textId="77777777" w:rsidR="00C05735" w:rsidRPr="00AB6648" w:rsidRDefault="00C05735" w:rsidP="00E40CCB">
      <w:pPr>
        <w:tabs>
          <w:tab w:val="left" w:pos="8196"/>
        </w:tabs>
        <w:spacing w:before="40" w:line="288" w:lineRule="auto"/>
        <w:rPr>
          <w:rFonts w:ascii="Calibri" w:hAnsi="Calibri" w:cs="Calibri"/>
          <w:sz w:val="22"/>
          <w:szCs w:val="22"/>
        </w:rPr>
      </w:pPr>
    </w:p>
    <w:p w14:paraId="33F46D4C" w14:textId="40AF7F3F" w:rsidR="00B16DFD" w:rsidRPr="00AB6648" w:rsidRDefault="00B40B4B" w:rsidP="00E40CCB">
      <w:pPr>
        <w:tabs>
          <w:tab w:val="left" w:pos="8196"/>
        </w:tabs>
        <w:spacing w:before="40" w:line="288" w:lineRule="auto"/>
        <w:rPr>
          <w:rFonts w:ascii="Calibri" w:hAnsi="Calibri"/>
          <w:sz w:val="22"/>
        </w:rPr>
      </w:pPr>
      <w:r w:rsidRPr="00AB6648">
        <w:rPr>
          <w:rFonts w:ascii="Calibri" w:hAnsi="Calibri"/>
          <w:sz w:val="22"/>
        </w:rPr>
        <w:t>Research that uses health information and that involves genetic testing can affect your privacy.  Your participation in this study will be held strictly confidential and only a code number will be used to identify your stored samples and data.  However, because there will still be a link between the code and your identity, complete confidentiality cannot be guaranteed.</w:t>
      </w:r>
    </w:p>
    <w:p w14:paraId="0E0F3BB1" w14:textId="42F7B556" w:rsidR="00C05735" w:rsidRPr="00AB6648" w:rsidRDefault="00B40B4B" w:rsidP="00E40CCB">
      <w:pPr>
        <w:tabs>
          <w:tab w:val="left" w:pos="8196"/>
        </w:tabs>
        <w:spacing w:before="40" w:line="288" w:lineRule="auto"/>
        <w:rPr>
          <w:rFonts w:ascii="Calibri" w:hAnsi="Calibri" w:cs="Calibri"/>
          <w:sz w:val="22"/>
          <w:szCs w:val="22"/>
        </w:rPr>
      </w:pPr>
      <w:r w:rsidRPr="00AB6648">
        <w:rPr>
          <w:rFonts w:ascii="Calibri" w:hAnsi="Calibri"/>
          <w:sz w:val="22"/>
        </w:rPr>
        <w:t xml:space="preserve">  </w:t>
      </w:r>
    </w:p>
    <w:p w14:paraId="7971B7AF" w14:textId="4311DA45" w:rsidR="00C05735" w:rsidRPr="00AB6648" w:rsidRDefault="00B40B4B" w:rsidP="00E40CCB">
      <w:pPr>
        <w:tabs>
          <w:tab w:val="left" w:pos="8196"/>
        </w:tabs>
        <w:spacing w:before="40" w:line="288" w:lineRule="auto"/>
        <w:rPr>
          <w:rFonts w:ascii="Calibri" w:hAnsi="Calibri"/>
          <w:sz w:val="22"/>
        </w:rPr>
      </w:pPr>
      <w:r w:rsidRPr="00AB6648">
        <w:rPr>
          <w:rFonts w:ascii="Calibri" w:hAnsi="Calibri"/>
          <w:sz w:val="22"/>
        </w:rPr>
        <w:t xml:space="preserve">Participation in this study may involve a loss of privacy, but information about you will be handled as confidentially as possible. Study data will be physically and electronically secured. As with any use of electronic means to store data, there is a risk of breach of data security. Genetic information that results from this study does not have medical or treatment importance </w:t>
      </w:r>
      <w:proofErr w:type="gramStart"/>
      <w:r w:rsidRPr="00AB6648">
        <w:rPr>
          <w:rFonts w:ascii="Calibri" w:hAnsi="Calibri"/>
          <w:sz w:val="22"/>
        </w:rPr>
        <w:t>at this time</w:t>
      </w:r>
      <w:proofErr w:type="gramEnd"/>
      <w:r w:rsidRPr="00AB6648">
        <w:rPr>
          <w:rFonts w:ascii="Calibri" w:hAnsi="Calibri"/>
          <w:sz w:val="22"/>
        </w:rPr>
        <w:t>. It is possible that future research could one day help people of the same race, ethnicity, or sex as you. However, it is also possible through these kinds of studies that genetic traits might come to be associated with your group. In some cases, this could reinforce harmful stereotypes.</w:t>
      </w:r>
    </w:p>
    <w:p w14:paraId="1EEF64DB" w14:textId="77777777" w:rsidR="00B16DFD" w:rsidRPr="00AB6648" w:rsidRDefault="00B16DFD" w:rsidP="00E40CCB">
      <w:pPr>
        <w:tabs>
          <w:tab w:val="left" w:pos="8196"/>
        </w:tabs>
        <w:spacing w:before="40" w:line="288" w:lineRule="auto"/>
        <w:rPr>
          <w:rFonts w:ascii="Calibri" w:hAnsi="Calibri" w:cs="Calibri"/>
          <w:sz w:val="22"/>
          <w:szCs w:val="22"/>
        </w:rPr>
      </w:pPr>
    </w:p>
    <w:p w14:paraId="1AA0B23B" w14:textId="77777777" w:rsidR="00545FC7" w:rsidRPr="00AB6648" w:rsidRDefault="00B40B4B" w:rsidP="00E40CCB">
      <w:pPr>
        <w:tabs>
          <w:tab w:val="left" w:pos="8196"/>
        </w:tabs>
        <w:spacing w:before="40" w:line="288" w:lineRule="auto"/>
        <w:rPr>
          <w:rFonts w:ascii="Calibri" w:hAnsi="Calibri"/>
          <w:sz w:val="22"/>
        </w:rPr>
      </w:pPr>
      <w:r w:rsidRPr="00AB6648">
        <w:rPr>
          <w:rFonts w:ascii="Calibri" w:hAnsi="Calibri"/>
          <w:sz w:val="22"/>
        </w:rPr>
        <w:t xml:space="preserve">Since future research studies will involve genetic analyses, potential risks include discrimination or impact on insurance coverage. </w:t>
      </w:r>
      <w:r w:rsidR="00D231C8" w:rsidRPr="00AB6648">
        <w:rPr>
          <w:rFonts w:ascii="Calibri" w:hAnsi="Calibri"/>
          <w:sz w:val="22"/>
        </w:rPr>
        <w:t>Taking part in a genetic study may also have a negative impact or unintended consequences on family or other relationships.</w:t>
      </w:r>
      <w:r w:rsidRPr="00AB6648">
        <w:rPr>
          <w:rFonts w:ascii="Calibri" w:hAnsi="Calibri"/>
          <w:sz w:val="22"/>
        </w:rPr>
        <w:t xml:space="preserve"> The protections set forth for your medical information minimize those risks, as only coded samples and data will be stored and used for future research. </w:t>
      </w:r>
      <w:r w:rsidR="00D231C8" w:rsidRPr="00AB6648">
        <w:rPr>
          <w:rFonts w:ascii="Calibri" w:hAnsi="Calibri"/>
          <w:sz w:val="22"/>
        </w:rPr>
        <w:t xml:space="preserve">Further, </w:t>
      </w:r>
      <w:r w:rsidR="0018162C" w:rsidRPr="00AB6648">
        <w:rPr>
          <w:rFonts w:ascii="Calibri" w:hAnsi="Calibri"/>
          <w:sz w:val="22"/>
        </w:rPr>
        <w:t>Dono Vivo</w:t>
      </w:r>
      <w:r w:rsidR="00D231C8" w:rsidRPr="00AB6648">
        <w:rPr>
          <w:rFonts w:ascii="Calibri" w:hAnsi="Calibri"/>
          <w:sz w:val="22"/>
        </w:rPr>
        <w:t xml:space="preserve"> uses industry standard physical and information security practices to protect all data related to this study.</w:t>
      </w:r>
      <w:r w:rsidRPr="00AB6648">
        <w:rPr>
          <w:rFonts w:ascii="Calibri" w:hAnsi="Calibri"/>
          <w:sz w:val="22"/>
        </w:rPr>
        <w:t xml:space="preserve"> In addition, a federal law makes it illegal for health insurance companies, group health plans and most employers to discriminate against you based on your genetic information (the Genetic Information Nondiscrimination Act, “GINA”). </w:t>
      </w:r>
    </w:p>
    <w:p w14:paraId="58E93B77" w14:textId="77777777" w:rsidR="00E01C6E" w:rsidRPr="00AB6648" w:rsidRDefault="00E01C6E" w:rsidP="00E63B35">
      <w:pPr>
        <w:pStyle w:val="ICFHeading1"/>
        <w:spacing w:before="40" w:line="288" w:lineRule="auto"/>
        <w:rPr>
          <w:rFonts w:asciiTheme="minorHAnsi" w:hAnsiTheme="minorHAnsi"/>
          <w:b w:val="0"/>
        </w:rPr>
      </w:pPr>
    </w:p>
    <w:p w14:paraId="266AD6A1" w14:textId="1ED47DC2" w:rsidR="00E01C6E" w:rsidRPr="00AB6648" w:rsidRDefault="00B40B4B" w:rsidP="00D661A7">
      <w:pPr>
        <w:pStyle w:val="ICFHeading1"/>
        <w:spacing w:before="40" w:line="288" w:lineRule="auto"/>
        <w:rPr>
          <w:rFonts w:asciiTheme="minorHAnsi" w:hAnsiTheme="minorHAnsi"/>
          <w:b w:val="0"/>
          <w:caps w:val="0"/>
          <w:szCs w:val="22"/>
        </w:rPr>
      </w:pPr>
      <w:r w:rsidRPr="00AB6648">
        <w:rPr>
          <w:rFonts w:asciiTheme="minorHAnsi" w:hAnsiTheme="minorHAnsi"/>
          <w:b w:val="0"/>
          <w:caps w:val="0"/>
          <w:szCs w:val="22"/>
        </w:rPr>
        <w:t>A federal law, called the Genetic Information Nondiscrimination Act (GINA), generally makes it illegal for health insurance companies, group health plans and most employers to discriminate against you based on your genetic information.</w:t>
      </w:r>
    </w:p>
    <w:p w14:paraId="6BB8A598" w14:textId="77777777" w:rsidR="00E01C6E" w:rsidRPr="00AB6648" w:rsidRDefault="00E01C6E" w:rsidP="00D661A7">
      <w:pPr>
        <w:pStyle w:val="ICFHeading1"/>
        <w:spacing w:before="40" w:line="288" w:lineRule="auto"/>
        <w:rPr>
          <w:rFonts w:asciiTheme="minorHAnsi" w:hAnsiTheme="minorHAnsi"/>
          <w:b w:val="0"/>
          <w:caps w:val="0"/>
          <w:szCs w:val="22"/>
        </w:rPr>
      </w:pPr>
    </w:p>
    <w:p w14:paraId="25B5A085" w14:textId="77777777" w:rsidR="00E01C6E" w:rsidRPr="00AB6648" w:rsidRDefault="00B40B4B" w:rsidP="00D661A7">
      <w:pPr>
        <w:pStyle w:val="ICFHeading1"/>
        <w:spacing w:before="40" w:line="288" w:lineRule="auto"/>
        <w:rPr>
          <w:rFonts w:asciiTheme="minorHAnsi" w:hAnsiTheme="minorHAnsi"/>
          <w:b w:val="0"/>
          <w:caps w:val="0"/>
          <w:szCs w:val="22"/>
        </w:rPr>
      </w:pPr>
      <w:r w:rsidRPr="00AB6648">
        <w:rPr>
          <w:rFonts w:asciiTheme="minorHAnsi" w:hAnsiTheme="minorHAnsi"/>
          <w:b w:val="0"/>
          <w:caps w:val="0"/>
          <w:szCs w:val="22"/>
        </w:rPr>
        <w:t>This law generally will protect you in the following ways:</w:t>
      </w:r>
    </w:p>
    <w:p w14:paraId="43DBE229" w14:textId="77777777" w:rsidR="00E01C6E" w:rsidRPr="00AB6648" w:rsidRDefault="00B40B4B" w:rsidP="00D661A7">
      <w:pPr>
        <w:numPr>
          <w:ilvl w:val="0"/>
          <w:numId w:val="44"/>
        </w:numPr>
        <w:spacing w:before="40" w:line="288" w:lineRule="auto"/>
        <w:ind w:hanging="360"/>
        <w:rPr>
          <w:rFonts w:asciiTheme="minorHAnsi" w:hAnsiTheme="minorHAnsi"/>
          <w:sz w:val="22"/>
          <w:szCs w:val="22"/>
        </w:rPr>
      </w:pPr>
      <w:r w:rsidRPr="00AB6648">
        <w:rPr>
          <w:rFonts w:asciiTheme="minorHAnsi" w:hAnsiTheme="minorHAnsi"/>
          <w:sz w:val="22"/>
          <w:szCs w:val="22"/>
        </w:rPr>
        <w:t>Health insurance companies and group health plans may not request your genetic information that the sponsor will get from this research.</w:t>
      </w:r>
    </w:p>
    <w:p w14:paraId="6580228C" w14:textId="77777777" w:rsidR="00E01C6E" w:rsidRPr="00AB6648" w:rsidRDefault="00B40B4B" w:rsidP="00D661A7">
      <w:pPr>
        <w:numPr>
          <w:ilvl w:val="0"/>
          <w:numId w:val="44"/>
        </w:numPr>
        <w:spacing w:before="40" w:line="288" w:lineRule="auto"/>
        <w:ind w:hanging="360"/>
        <w:rPr>
          <w:rFonts w:asciiTheme="minorHAnsi" w:hAnsiTheme="minorHAnsi"/>
          <w:sz w:val="22"/>
          <w:szCs w:val="22"/>
        </w:rPr>
      </w:pPr>
      <w:r w:rsidRPr="00AB6648">
        <w:rPr>
          <w:rFonts w:asciiTheme="minorHAnsi" w:hAnsiTheme="minorHAnsi"/>
          <w:sz w:val="22"/>
          <w:szCs w:val="22"/>
        </w:rPr>
        <w:t>Health insurance companies and group health plans may not use your genetic information when making decisions regarding your eligibility or premiums.</w:t>
      </w:r>
    </w:p>
    <w:p w14:paraId="7FBA4506" w14:textId="77777777" w:rsidR="00E01C6E" w:rsidRPr="00AB6648" w:rsidRDefault="00B40B4B" w:rsidP="00D661A7">
      <w:pPr>
        <w:numPr>
          <w:ilvl w:val="0"/>
          <w:numId w:val="44"/>
        </w:numPr>
        <w:spacing w:before="40" w:line="288" w:lineRule="auto"/>
        <w:ind w:hanging="360"/>
        <w:rPr>
          <w:rFonts w:asciiTheme="minorHAnsi" w:hAnsiTheme="minorHAnsi"/>
          <w:sz w:val="22"/>
          <w:szCs w:val="22"/>
        </w:rPr>
      </w:pPr>
      <w:r w:rsidRPr="00AB6648">
        <w:rPr>
          <w:rFonts w:asciiTheme="minorHAnsi" w:hAnsiTheme="minorHAnsi"/>
          <w:sz w:val="22"/>
          <w:szCs w:val="22"/>
        </w:rPr>
        <w:lastRenderedPageBreak/>
        <w:t xml:space="preserve">Employers with 15 or more employees may not use your genetic information that the sponsor will get from this research when </w:t>
      </w:r>
      <w:proofErr w:type="gramStart"/>
      <w:r w:rsidRPr="00AB6648">
        <w:rPr>
          <w:rFonts w:asciiTheme="minorHAnsi" w:hAnsiTheme="minorHAnsi"/>
          <w:sz w:val="22"/>
          <w:szCs w:val="22"/>
        </w:rPr>
        <w:t>making a decision</w:t>
      </w:r>
      <w:proofErr w:type="gramEnd"/>
      <w:r w:rsidRPr="00AB6648">
        <w:rPr>
          <w:rFonts w:asciiTheme="minorHAnsi" w:hAnsiTheme="minorHAnsi"/>
          <w:sz w:val="22"/>
          <w:szCs w:val="22"/>
        </w:rPr>
        <w:t xml:space="preserve"> to hire, promote, or fire you or when setting the terms of your employment.</w:t>
      </w:r>
    </w:p>
    <w:p w14:paraId="27F6F429" w14:textId="77777777" w:rsidR="00E01C6E" w:rsidRPr="00AB6648" w:rsidRDefault="00E01C6E" w:rsidP="00D661A7">
      <w:pPr>
        <w:pStyle w:val="ICFHeading1"/>
        <w:spacing w:before="40" w:line="288" w:lineRule="auto"/>
        <w:rPr>
          <w:rFonts w:asciiTheme="minorHAnsi" w:hAnsiTheme="minorHAnsi"/>
          <w:szCs w:val="22"/>
          <w:u w:val="single"/>
        </w:rPr>
      </w:pPr>
    </w:p>
    <w:p w14:paraId="4801A1D6" w14:textId="77777777" w:rsidR="00E01C6E" w:rsidRPr="00AB6648" w:rsidRDefault="00B40B4B" w:rsidP="00D661A7">
      <w:pPr>
        <w:pStyle w:val="ICFHeading1"/>
        <w:spacing w:before="40" w:line="288" w:lineRule="auto"/>
        <w:rPr>
          <w:rFonts w:asciiTheme="minorHAnsi" w:hAnsiTheme="minorHAnsi"/>
          <w:b w:val="0"/>
          <w:caps w:val="0"/>
          <w:szCs w:val="22"/>
        </w:rPr>
      </w:pPr>
      <w:r w:rsidRPr="00AB6648">
        <w:rPr>
          <w:rFonts w:asciiTheme="minorHAnsi" w:hAnsiTheme="minorHAnsi"/>
          <w:b w:val="0"/>
          <w:caps w:val="0"/>
          <w:szCs w:val="22"/>
        </w:rPr>
        <w:t>All health insurance companies and group health plans and all employers with 15 or more people must follow this law.</w:t>
      </w:r>
    </w:p>
    <w:p w14:paraId="01AA5986" w14:textId="77777777" w:rsidR="00E01C6E" w:rsidRPr="00AB6648" w:rsidRDefault="00E01C6E" w:rsidP="00D661A7">
      <w:pPr>
        <w:pStyle w:val="ICFHeading1"/>
        <w:spacing w:before="40" w:line="288" w:lineRule="auto"/>
        <w:rPr>
          <w:rFonts w:asciiTheme="minorHAnsi" w:hAnsiTheme="minorHAnsi"/>
          <w:b w:val="0"/>
          <w:caps w:val="0"/>
          <w:szCs w:val="22"/>
        </w:rPr>
      </w:pPr>
    </w:p>
    <w:p w14:paraId="7F3927CB" w14:textId="77777777" w:rsidR="00E01C6E" w:rsidRPr="00AB6648" w:rsidRDefault="00B40B4B" w:rsidP="00D661A7">
      <w:pPr>
        <w:pStyle w:val="ICFHeading1"/>
        <w:spacing w:before="40" w:line="288" w:lineRule="auto"/>
        <w:rPr>
          <w:rFonts w:asciiTheme="minorHAnsi" w:hAnsiTheme="minorHAnsi"/>
          <w:b w:val="0"/>
          <w:caps w:val="0"/>
          <w:szCs w:val="22"/>
        </w:rPr>
      </w:pPr>
      <w:r w:rsidRPr="00AB6648">
        <w:rPr>
          <w:rFonts w:asciiTheme="minorHAnsi" w:hAnsiTheme="minorHAnsi"/>
          <w:b w:val="0"/>
          <w:caps w:val="0"/>
          <w:szCs w:val="22"/>
        </w:rPr>
        <w:t>Be aware that this Federal law does not protect you against genetic discrimination by companies that sell life insurance, disability insurance or long-term care insurance.</w:t>
      </w:r>
    </w:p>
    <w:p w14:paraId="21E24C70" w14:textId="77777777" w:rsidR="00E40CCB" w:rsidRPr="00AB6648" w:rsidRDefault="00E40CCB" w:rsidP="00E40CCB">
      <w:pPr>
        <w:pStyle w:val="NormalWeb"/>
        <w:keepNext/>
        <w:spacing w:before="40" w:beforeAutospacing="0" w:after="0" w:afterAutospacing="0" w:line="288" w:lineRule="auto"/>
        <w:rPr>
          <w:rStyle w:val="header-a1"/>
          <w:rFonts w:asciiTheme="minorHAnsi" w:hAnsiTheme="minorHAnsi"/>
          <w:color w:val="auto"/>
          <w:sz w:val="22"/>
          <w:szCs w:val="22"/>
        </w:rPr>
      </w:pPr>
    </w:p>
    <w:p w14:paraId="019B37B6" w14:textId="77777777" w:rsidR="00C05735" w:rsidRPr="00AB6648" w:rsidRDefault="00B40B4B" w:rsidP="00E40CCB">
      <w:pPr>
        <w:pStyle w:val="NormalWeb"/>
        <w:keepNext/>
        <w:spacing w:before="40" w:beforeAutospacing="0" w:after="0" w:afterAutospacing="0" w:line="288" w:lineRule="auto"/>
        <w:rPr>
          <w:rStyle w:val="header-a1"/>
          <w:rFonts w:ascii="Calibri" w:hAnsi="Calibri" w:cs="Calibri"/>
          <w:b w:val="0"/>
          <w:bCs w:val="0"/>
          <w:color w:val="auto"/>
          <w:sz w:val="22"/>
          <w:szCs w:val="22"/>
        </w:rPr>
      </w:pPr>
      <w:r w:rsidRPr="00AB6648">
        <w:rPr>
          <w:rStyle w:val="header-a1"/>
          <w:rFonts w:ascii="Calibri" w:hAnsi="Calibri" w:cs="Calibri"/>
          <w:b w:val="0"/>
          <w:bCs w:val="0"/>
          <w:color w:val="auto"/>
          <w:sz w:val="22"/>
          <w:szCs w:val="22"/>
        </w:rPr>
        <w:t xml:space="preserve">There may be other study risks that are unknown. </w:t>
      </w:r>
    </w:p>
    <w:p w14:paraId="3AB4FE7C" w14:textId="77777777" w:rsidR="00C05735" w:rsidRPr="00AB6648" w:rsidRDefault="00C05735" w:rsidP="00E40CCB">
      <w:pPr>
        <w:pStyle w:val="NormalWeb"/>
        <w:keepNext/>
        <w:spacing w:before="40" w:beforeAutospacing="0" w:after="0" w:afterAutospacing="0" w:line="288" w:lineRule="auto"/>
        <w:rPr>
          <w:rStyle w:val="header-a1"/>
          <w:rFonts w:ascii="Calibri" w:hAnsi="Calibri" w:cs="Calibri"/>
          <w:b w:val="0"/>
          <w:bCs w:val="0"/>
          <w:color w:val="auto"/>
          <w:sz w:val="22"/>
          <w:szCs w:val="22"/>
        </w:rPr>
      </w:pPr>
    </w:p>
    <w:p w14:paraId="4C93ABD2" w14:textId="77777777" w:rsidR="00545FC7" w:rsidRPr="00AB6648" w:rsidRDefault="00B40B4B" w:rsidP="00E40CCB">
      <w:pPr>
        <w:pStyle w:val="NormalWeb"/>
        <w:keepNext/>
        <w:spacing w:before="40" w:beforeAutospacing="0" w:after="0" w:afterAutospacing="0" w:line="288" w:lineRule="auto"/>
        <w:rPr>
          <w:rFonts w:ascii="Calibri" w:hAnsi="Calibri"/>
          <w:color w:val="auto"/>
          <w:sz w:val="22"/>
        </w:rPr>
      </w:pPr>
      <w:r w:rsidRPr="00AB6648">
        <w:rPr>
          <w:rStyle w:val="header-a1"/>
          <w:rFonts w:ascii="Calibri" w:hAnsi="Calibri"/>
          <w:color w:val="auto"/>
          <w:sz w:val="22"/>
        </w:rPr>
        <w:t>Are there benefits?</w:t>
      </w:r>
    </w:p>
    <w:p w14:paraId="5833753F" w14:textId="77777777" w:rsidR="00C05735" w:rsidRPr="00AB6648" w:rsidRDefault="00B40B4B" w:rsidP="00C05735">
      <w:pPr>
        <w:shd w:val="clear" w:color="auto" w:fill="FFFFFF"/>
        <w:spacing w:before="40" w:line="288" w:lineRule="auto"/>
        <w:textAlignment w:val="baseline"/>
        <w:rPr>
          <w:rFonts w:ascii="Calibri" w:hAnsi="Calibri"/>
          <w:sz w:val="22"/>
        </w:rPr>
      </w:pPr>
      <w:r w:rsidRPr="00AB6648">
        <w:rPr>
          <w:rFonts w:ascii="Calibri" w:hAnsi="Calibri"/>
          <w:sz w:val="22"/>
        </w:rPr>
        <w:t xml:space="preserve">There will be no direct benefit to you from allowing your data to be kept and used for future research. However, we hope we will learn something that will contribute to the advancement of science and understanding of health and disease. If the data or any new products, tests or discoveries that result from this research have potential commercial value, you will not share in any financial benefits or compensation relating to such products, </w:t>
      </w:r>
      <w:proofErr w:type="gramStart"/>
      <w:r w:rsidRPr="00AB6648">
        <w:rPr>
          <w:rFonts w:ascii="Calibri" w:hAnsi="Calibri"/>
          <w:sz w:val="22"/>
        </w:rPr>
        <w:t>tests</w:t>
      </w:r>
      <w:proofErr w:type="gramEnd"/>
      <w:r w:rsidRPr="00AB6648">
        <w:rPr>
          <w:rFonts w:ascii="Calibri" w:hAnsi="Calibri"/>
          <w:sz w:val="22"/>
        </w:rPr>
        <w:t xml:space="preserve"> or discoveries. </w:t>
      </w:r>
    </w:p>
    <w:p w14:paraId="4925E98C" w14:textId="77777777" w:rsidR="00E40CCB" w:rsidRPr="00AB6648" w:rsidRDefault="00E40CCB" w:rsidP="00207C45">
      <w:pPr>
        <w:pStyle w:val="NormalWeb"/>
        <w:spacing w:before="40" w:beforeAutospacing="0" w:after="0" w:afterAutospacing="0" w:line="288" w:lineRule="auto"/>
        <w:rPr>
          <w:rStyle w:val="header-a1"/>
          <w:rFonts w:ascii="Calibri" w:hAnsi="Calibri"/>
          <w:color w:val="auto"/>
          <w:sz w:val="22"/>
        </w:rPr>
      </w:pPr>
    </w:p>
    <w:p w14:paraId="4E7D7CC5" w14:textId="77777777" w:rsidR="00545FC7" w:rsidRPr="00AB6648" w:rsidRDefault="00B40B4B" w:rsidP="00E40CCB">
      <w:pPr>
        <w:pStyle w:val="NormalWeb"/>
        <w:spacing w:before="40" w:beforeAutospacing="0" w:after="0" w:afterAutospacing="0" w:line="288" w:lineRule="auto"/>
        <w:rPr>
          <w:rFonts w:ascii="Calibri" w:hAnsi="Calibri"/>
          <w:color w:val="auto"/>
          <w:sz w:val="22"/>
        </w:rPr>
      </w:pPr>
      <w:r w:rsidRPr="00AB6648">
        <w:rPr>
          <w:rStyle w:val="header-a1"/>
          <w:rFonts w:ascii="Calibri" w:hAnsi="Calibri"/>
          <w:color w:val="auto"/>
          <w:sz w:val="22"/>
        </w:rPr>
        <w:t>Can I say “No”?</w:t>
      </w:r>
    </w:p>
    <w:p w14:paraId="3F287466" w14:textId="382AC2E4" w:rsidR="00545FC7" w:rsidRPr="00AB6648" w:rsidRDefault="00B40B4B" w:rsidP="00E40CCB">
      <w:pPr>
        <w:pStyle w:val="NormalWeb"/>
        <w:spacing w:before="40" w:beforeAutospacing="0" w:after="0" w:afterAutospacing="0" w:line="288" w:lineRule="auto"/>
        <w:rPr>
          <w:rFonts w:ascii="Calibri" w:hAnsi="Calibri"/>
          <w:color w:val="auto"/>
          <w:sz w:val="22"/>
        </w:rPr>
      </w:pPr>
      <w:r w:rsidRPr="00AB6648">
        <w:rPr>
          <w:rFonts w:ascii="Calibri" w:hAnsi="Calibri"/>
          <w:color w:val="auto"/>
          <w:sz w:val="22"/>
        </w:rPr>
        <w:t xml:space="preserve">Yes, </w:t>
      </w:r>
      <w:r w:rsidR="00C05735" w:rsidRPr="00AB6648">
        <w:rPr>
          <w:rFonts w:ascii="Calibri" w:hAnsi="Calibri" w:cs="Calibri"/>
          <w:bCs/>
          <w:color w:val="auto"/>
          <w:sz w:val="22"/>
          <w:szCs w:val="22"/>
        </w:rPr>
        <w:t xml:space="preserve">participation is </w:t>
      </w:r>
      <w:r w:rsidR="007B33A7" w:rsidRPr="00AB6648">
        <w:rPr>
          <w:rFonts w:ascii="Calibri" w:hAnsi="Calibri" w:cs="Calibri"/>
          <w:bCs/>
          <w:color w:val="auto"/>
          <w:sz w:val="22"/>
          <w:szCs w:val="22"/>
        </w:rPr>
        <w:t>voluntary,</w:t>
      </w:r>
      <w:r w:rsidR="00C05735" w:rsidRPr="00AB6648">
        <w:rPr>
          <w:rFonts w:ascii="Calibri" w:hAnsi="Calibri" w:cs="Calibri"/>
          <w:bCs/>
          <w:color w:val="auto"/>
          <w:sz w:val="22"/>
          <w:szCs w:val="22"/>
        </w:rPr>
        <w:t xml:space="preserve"> and </w:t>
      </w:r>
      <w:r w:rsidRPr="00AB6648">
        <w:rPr>
          <w:rFonts w:ascii="Calibri" w:hAnsi="Calibri" w:cs="Calibri"/>
          <w:bCs/>
          <w:color w:val="auto"/>
          <w:sz w:val="22"/>
          <w:szCs w:val="22"/>
        </w:rPr>
        <w:t xml:space="preserve">you </w:t>
      </w:r>
      <w:r w:rsidR="008C2703" w:rsidRPr="00AB6648">
        <w:rPr>
          <w:rFonts w:ascii="Calibri" w:hAnsi="Calibri"/>
          <w:color w:val="auto"/>
          <w:sz w:val="22"/>
        </w:rPr>
        <w:t xml:space="preserve">do not have to </w:t>
      </w:r>
      <w:r w:rsidR="00C30713" w:rsidRPr="00AB6648">
        <w:rPr>
          <w:rFonts w:ascii="Calibri" w:hAnsi="Calibri"/>
          <w:color w:val="auto"/>
          <w:sz w:val="22"/>
        </w:rPr>
        <w:t xml:space="preserve">donate </w:t>
      </w:r>
      <w:r w:rsidR="00325C0C" w:rsidRPr="00AB6648">
        <w:rPr>
          <w:rFonts w:ascii="Calibri" w:hAnsi="Calibri"/>
          <w:color w:val="auto"/>
          <w:sz w:val="22"/>
        </w:rPr>
        <w:t xml:space="preserve">a </w:t>
      </w:r>
      <w:r w:rsidR="008C2703" w:rsidRPr="00AB6648">
        <w:rPr>
          <w:rFonts w:ascii="Calibri" w:hAnsi="Calibri"/>
          <w:color w:val="auto"/>
          <w:sz w:val="22"/>
        </w:rPr>
        <w:t xml:space="preserve">blood </w:t>
      </w:r>
      <w:r w:rsidR="00325C0C" w:rsidRPr="00AB6648">
        <w:rPr>
          <w:rFonts w:ascii="Calibri" w:hAnsi="Calibri"/>
          <w:color w:val="auto"/>
          <w:sz w:val="22"/>
        </w:rPr>
        <w:t xml:space="preserve">sample </w:t>
      </w:r>
      <w:r w:rsidR="005E1D13" w:rsidRPr="00AB6648">
        <w:rPr>
          <w:rFonts w:ascii="Calibri" w:hAnsi="Calibri"/>
          <w:color w:val="auto"/>
          <w:sz w:val="22"/>
        </w:rPr>
        <w:t xml:space="preserve">or biofluid </w:t>
      </w:r>
      <w:r w:rsidR="00077E5F" w:rsidRPr="00AB6648">
        <w:rPr>
          <w:rFonts w:ascii="Calibri" w:hAnsi="Calibri"/>
          <w:color w:val="auto"/>
          <w:sz w:val="22"/>
        </w:rPr>
        <w:t>f</w:t>
      </w:r>
      <w:r w:rsidR="008C2703" w:rsidRPr="00AB6648">
        <w:rPr>
          <w:rFonts w:ascii="Calibri" w:hAnsi="Calibri"/>
          <w:color w:val="auto"/>
          <w:sz w:val="22"/>
        </w:rPr>
        <w:t xml:space="preserve">or this </w:t>
      </w:r>
      <w:r w:rsidR="009A4176" w:rsidRPr="00AB6648">
        <w:rPr>
          <w:rFonts w:ascii="Calibri" w:hAnsi="Calibri"/>
          <w:color w:val="auto"/>
          <w:sz w:val="22"/>
        </w:rPr>
        <w:t>work</w:t>
      </w:r>
      <w:r w:rsidR="008C2703" w:rsidRPr="00AB6648">
        <w:rPr>
          <w:rFonts w:ascii="Calibri" w:hAnsi="Calibri"/>
          <w:color w:val="auto"/>
          <w:sz w:val="22"/>
        </w:rPr>
        <w:t xml:space="preserve">. </w:t>
      </w:r>
      <w:r w:rsidR="0013472E" w:rsidRPr="00AB6648">
        <w:rPr>
          <w:rFonts w:ascii="Calibri" w:hAnsi="Calibri"/>
          <w:color w:val="auto"/>
          <w:sz w:val="22"/>
        </w:rPr>
        <w:t xml:space="preserve">You may choose to not </w:t>
      </w:r>
      <w:proofErr w:type="gramStart"/>
      <w:r w:rsidR="0013472E" w:rsidRPr="00AB6648">
        <w:rPr>
          <w:rFonts w:ascii="Calibri" w:hAnsi="Calibri"/>
          <w:color w:val="auto"/>
          <w:sz w:val="22"/>
        </w:rPr>
        <w:t>participate</w:t>
      </w:r>
      <w:proofErr w:type="gramEnd"/>
      <w:r w:rsidR="0013472E" w:rsidRPr="00AB6648">
        <w:rPr>
          <w:rFonts w:ascii="Calibri" w:hAnsi="Calibri"/>
          <w:color w:val="auto"/>
          <w:sz w:val="22"/>
        </w:rPr>
        <w:t xml:space="preserve"> or you may withdraw from the study for any reason without penalty or loss of benefits to which you are otherwise entitled and without any effect on your future medical care.</w:t>
      </w:r>
    </w:p>
    <w:p w14:paraId="55938590" w14:textId="77777777" w:rsidR="00FD54B6" w:rsidRPr="00AB6648" w:rsidRDefault="00FD54B6" w:rsidP="00FD54B6">
      <w:pPr>
        <w:pStyle w:val="NormalWeb"/>
        <w:spacing w:before="40" w:beforeAutospacing="0" w:after="0" w:afterAutospacing="0" w:line="288" w:lineRule="auto"/>
        <w:rPr>
          <w:rFonts w:ascii="Calibri" w:hAnsi="Calibri"/>
          <w:color w:val="auto"/>
          <w:sz w:val="22"/>
        </w:rPr>
      </w:pPr>
    </w:p>
    <w:p w14:paraId="4B659136" w14:textId="77777777" w:rsidR="00FD54B6" w:rsidRPr="00AB6648" w:rsidRDefault="00B40B4B" w:rsidP="00D661A7">
      <w:pPr>
        <w:spacing w:before="40" w:line="288" w:lineRule="auto"/>
        <w:rPr>
          <w:rFonts w:ascii="Calibri" w:hAnsi="Calibri"/>
          <w:sz w:val="22"/>
        </w:rPr>
      </w:pPr>
      <w:r w:rsidRPr="00AB6648">
        <w:rPr>
          <w:rFonts w:ascii="Calibri" w:hAnsi="Calibri"/>
          <w:sz w:val="22"/>
        </w:rPr>
        <w:t xml:space="preserve">If you are an employee or relative of an employee of this research center, you are under no obligation to participate in this study.  You/your family member may withdraw from the study at any time and for any reason, and neither you/your family member’s decision to participate in the study, nor any decision on your/their part to withdraw, will have any effect on your/your family member’s performance appraisal or employment at this clinical research center.  You/your family member may refuse to </w:t>
      </w:r>
      <w:proofErr w:type="gramStart"/>
      <w:r w:rsidRPr="00AB6648">
        <w:rPr>
          <w:rFonts w:ascii="Calibri" w:hAnsi="Calibri"/>
          <w:sz w:val="22"/>
        </w:rPr>
        <w:t>participate</w:t>
      </w:r>
      <w:proofErr w:type="gramEnd"/>
      <w:r w:rsidRPr="00AB6648">
        <w:rPr>
          <w:rFonts w:ascii="Calibri" w:hAnsi="Calibri"/>
          <w:sz w:val="22"/>
        </w:rPr>
        <w:t xml:space="preserve"> or you/your family member may withdraw from the study at any time without penalty or anyone blaming you. </w:t>
      </w:r>
    </w:p>
    <w:p w14:paraId="0E0636F0" w14:textId="77777777" w:rsidR="006C2149" w:rsidRPr="00AB6648" w:rsidRDefault="006C2149" w:rsidP="006C2149">
      <w:pPr>
        <w:pStyle w:val="NormalWeb"/>
        <w:spacing w:before="40" w:beforeAutospacing="0" w:after="0" w:afterAutospacing="0" w:line="288" w:lineRule="auto"/>
        <w:rPr>
          <w:rFonts w:ascii="Calibri" w:hAnsi="Calibri" w:cs="Calibri"/>
          <w:b/>
          <w:bCs/>
          <w:sz w:val="22"/>
          <w:szCs w:val="22"/>
        </w:rPr>
      </w:pPr>
    </w:p>
    <w:p w14:paraId="1F764C69" w14:textId="77777777" w:rsidR="006C2149" w:rsidRPr="00AB6648" w:rsidRDefault="00B40B4B" w:rsidP="00E63B35">
      <w:pPr>
        <w:pStyle w:val="NormalWeb"/>
        <w:keepNext/>
        <w:spacing w:before="40" w:beforeAutospacing="0" w:after="0" w:afterAutospacing="0" w:line="288" w:lineRule="auto"/>
        <w:rPr>
          <w:rFonts w:ascii="Calibri" w:hAnsi="Calibri" w:cs="Calibri"/>
          <w:b/>
          <w:bCs/>
          <w:color w:val="auto"/>
          <w:sz w:val="22"/>
          <w:szCs w:val="22"/>
        </w:rPr>
      </w:pPr>
      <w:r w:rsidRPr="00AB6648">
        <w:rPr>
          <w:rFonts w:ascii="Calibri" w:hAnsi="Calibri" w:cs="Calibri"/>
          <w:b/>
          <w:bCs/>
          <w:color w:val="auto"/>
          <w:sz w:val="22"/>
          <w:szCs w:val="22"/>
        </w:rPr>
        <w:t>Alternatives to participation</w:t>
      </w:r>
    </w:p>
    <w:p w14:paraId="185E2CF7" w14:textId="77777777" w:rsidR="006C2149" w:rsidRPr="00AB6648" w:rsidRDefault="00B40B4B" w:rsidP="00E63B35">
      <w:pPr>
        <w:pStyle w:val="NormalWeb"/>
        <w:keepNext/>
        <w:spacing w:before="40" w:beforeAutospacing="0" w:after="0" w:afterAutospacing="0" w:line="288" w:lineRule="auto"/>
        <w:rPr>
          <w:rFonts w:ascii="Calibri" w:hAnsi="Calibri" w:cs="Calibri"/>
          <w:color w:val="auto"/>
          <w:sz w:val="22"/>
          <w:szCs w:val="22"/>
        </w:rPr>
      </w:pPr>
      <w:r w:rsidRPr="00AB6648">
        <w:rPr>
          <w:rFonts w:ascii="Calibri" w:hAnsi="Calibri" w:cs="Calibri"/>
          <w:color w:val="auto"/>
          <w:sz w:val="22"/>
          <w:szCs w:val="22"/>
        </w:rPr>
        <w:t>This research study is for research purposes only. The only alternative is to not participate in this study.</w:t>
      </w:r>
    </w:p>
    <w:p w14:paraId="6FEFCAE2" w14:textId="77777777" w:rsidR="006C2149" w:rsidRPr="00AB6648" w:rsidRDefault="006C2149" w:rsidP="00D23455">
      <w:pPr>
        <w:pStyle w:val="NormalWeb"/>
        <w:spacing w:before="40" w:beforeAutospacing="0" w:after="0" w:afterAutospacing="0" w:line="288" w:lineRule="auto"/>
        <w:rPr>
          <w:rFonts w:ascii="Calibri" w:hAnsi="Calibri" w:cs="Calibri"/>
          <w:b/>
          <w:bCs/>
          <w:color w:val="auto"/>
          <w:sz w:val="22"/>
          <w:szCs w:val="22"/>
        </w:rPr>
      </w:pPr>
    </w:p>
    <w:p w14:paraId="5D47210F" w14:textId="77777777" w:rsidR="006C2149" w:rsidRPr="00AB6648" w:rsidRDefault="00B40B4B" w:rsidP="00E63B35">
      <w:pPr>
        <w:pStyle w:val="NormalWeb"/>
        <w:keepNext/>
        <w:spacing w:before="40" w:beforeAutospacing="0" w:after="0" w:afterAutospacing="0" w:line="288" w:lineRule="auto"/>
        <w:rPr>
          <w:rFonts w:ascii="Calibri" w:hAnsi="Calibri" w:cs="Calibri"/>
          <w:b/>
          <w:bCs/>
          <w:color w:val="auto"/>
          <w:sz w:val="22"/>
          <w:szCs w:val="22"/>
        </w:rPr>
      </w:pPr>
      <w:r w:rsidRPr="00AB6648">
        <w:rPr>
          <w:rFonts w:ascii="Calibri" w:hAnsi="Calibri" w:cs="Calibri"/>
          <w:b/>
          <w:bCs/>
          <w:color w:val="auto"/>
          <w:sz w:val="22"/>
          <w:szCs w:val="22"/>
        </w:rPr>
        <w:lastRenderedPageBreak/>
        <w:t>New findings</w:t>
      </w:r>
    </w:p>
    <w:p w14:paraId="0CCC1817" w14:textId="77777777" w:rsidR="006C2149" w:rsidRPr="00AB6648" w:rsidRDefault="00B40B4B" w:rsidP="00E63B35">
      <w:pPr>
        <w:pStyle w:val="NormalWeb"/>
        <w:keepNext/>
        <w:spacing w:before="40" w:beforeAutospacing="0" w:after="0" w:afterAutospacing="0" w:line="288" w:lineRule="auto"/>
        <w:rPr>
          <w:rFonts w:ascii="Calibri" w:hAnsi="Calibri" w:cs="Calibri"/>
          <w:color w:val="auto"/>
          <w:sz w:val="22"/>
          <w:szCs w:val="22"/>
        </w:rPr>
      </w:pPr>
      <w:r w:rsidRPr="00AB6648">
        <w:rPr>
          <w:rFonts w:ascii="Calibri" w:hAnsi="Calibri" w:cs="Calibri"/>
          <w:color w:val="auto"/>
          <w:sz w:val="22"/>
          <w:szCs w:val="22"/>
        </w:rPr>
        <w:t>Any new important information that is discovered during the study and which may influence your willingness to continue participation in the study will be provided to you.</w:t>
      </w:r>
    </w:p>
    <w:p w14:paraId="0CC4E374" w14:textId="77777777" w:rsidR="00E40CCB" w:rsidRPr="00AB6648" w:rsidRDefault="00E40CCB" w:rsidP="00E40CCB">
      <w:pPr>
        <w:pStyle w:val="NormalWeb"/>
        <w:spacing w:before="40" w:beforeAutospacing="0" w:after="0" w:afterAutospacing="0" w:line="288" w:lineRule="auto"/>
        <w:rPr>
          <w:rStyle w:val="header-a1"/>
          <w:rFonts w:ascii="Calibri" w:hAnsi="Calibri"/>
          <w:color w:val="auto"/>
          <w:sz w:val="22"/>
        </w:rPr>
      </w:pPr>
    </w:p>
    <w:p w14:paraId="78569C59" w14:textId="77777777" w:rsidR="00545FC7" w:rsidRPr="00AB6648" w:rsidRDefault="00B40B4B" w:rsidP="00E63B35">
      <w:pPr>
        <w:pStyle w:val="NormalWeb"/>
        <w:keepNext/>
        <w:spacing w:before="40" w:beforeAutospacing="0" w:after="0" w:afterAutospacing="0" w:line="288" w:lineRule="auto"/>
        <w:rPr>
          <w:rFonts w:ascii="Calibri" w:hAnsi="Calibri"/>
          <w:color w:val="auto"/>
          <w:sz w:val="22"/>
        </w:rPr>
      </w:pPr>
      <w:r w:rsidRPr="00AB6648">
        <w:rPr>
          <w:rStyle w:val="header-a1"/>
          <w:rFonts w:ascii="Calibri" w:hAnsi="Calibri"/>
          <w:color w:val="auto"/>
          <w:sz w:val="22"/>
        </w:rPr>
        <w:t xml:space="preserve">Will my medical information be kept </w:t>
      </w:r>
      <w:r w:rsidR="00C30713" w:rsidRPr="00AB6648">
        <w:rPr>
          <w:rStyle w:val="header-a1"/>
          <w:rFonts w:ascii="Calibri" w:hAnsi="Calibri"/>
          <w:color w:val="auto"/>
          <w:sz w:val="22"/>
        </w:rPr>
        <w:t>confidential</w:t>
      </w:r>
      <w:r w:rsidRPr="00AB6648">
        <w:rPr>
          <w:rStyle w:val="header-a1"/>
          <w:rFonts w:ascii="Calibri" w:hAnsi="Calibri"/>
          <w:color w:val="auto"/>
          <w:sz w:val="22"/>
        </w:rPr>
        <w:t>?</w:t>
      </w:r>
    </w:p>
    <w:p w14:paraId="2DB8FFEA" w14:textId="5FCD7F5B" w:rsidR="007555D9" w:rsidRPr="00AB6648" w:rsidRDefault="00B40B4B" w:rsidP="00E63B35">
      <w:pPr>
        <w:pStyle w:val="NormalWeb"/>
        <w:keepNext/>
        <w:spacing w:before="40" w:beforeAutospacing="0" w:after="0" w:afterAutospacing="0" w:line="288" w:lineRule="auto"/>
        <w:rPr>
          <w:rFonts w:ascii="Calibri" w:hAnsi="Calibri"/>
          <w:sz w:val="22"/>
        </w:rPr>
      </w:pPr>
      <w:r w:rsidRPr="00AB6648">
        <w:rPr>
          <w:rFonts w:ascii="Calibri" w:hAnsi="Calibri"/>
          <w:color w:val="auto"/>
          <w:sz w:val="22"/>
        </w:rPr>
        <w:t xml:space="preserve">We will not be collecting your medical history in this </w:t>
      </w:r>
      <w:r w:rsidR="00AF5FCE" w:rsidRPr="00AB6648">
        <w:rPr>
          <w:rFonts w:ascii="Calibri" w:hAnsi="Calibri"/>
          <w:color w:val="auto"/>
          <w:sz w:val="22"/>
        </w:rPr>
        <w:t>study</w:t>
      </w:r>
      <w:r w:rsidRPr="00AB6648">
        <w:rPr>
          <w:rFonts w:ascii="Calibri" w:hAnsi="Calibri"/>
          <w:color w:val="auto"/>
          <w:sz w:val="22"/>
        </w:rPr>
        <w:t xml:space="preserve">.  </w:t>
      </w:r>
      <w:r w:rsidR="003079C2" w:rsidRPr="00AB6648">
        <w:rPr>
          <w:rFonts w:ascii="Calibri" w:hAnsi="Calibri"/>
          <w:color w:val="auto"/>
          <w:sz w:val="22"/>
        </w:rPr>
        <w:t xml:space="preserve">Information </w:t>
      </w:r>
      <w:r w:rsidR="009A2235" w:rsidRPr="00AB6648">
        <w:rPr>
          <w:rFonts w:ascii="Calibri" w:hAnsi="Calibri"/>
          <w:color w:val="auto"/>
          <w:sz w:val="22"/>
        </w:rPr>
        <w:t>that</w:t>
      </w:r>
      <w:r w:rsidR="003079C2" w:rsidRPr="00AB6648">
        <w:rPr>
          <w:rFonts w:ascii="Calibri" w:hAnsi="Calibri"/>
          <w:color w:val="auto"/>
          <w:sz w:val="22"/>
        </w:rPr>
        <w:t xml:space="preserve"> identifies you will be kept secure and </w:t>
      </w:r>
      <w:r w:rsidR="0023147B" w:rsidRPr="00AB6648">
        <w:rPr>
          <w:rFonts w:ascii="Calibri" w:hAnsi="Calibri"/>
          <w:color w:val="auto"/>
          <w:sz w:val="22"/>
        </w:rPr>
        <w:t xml:space="preserve">restricted.  </w:t>
      </w:r>
      <w:r w:rsidR="00545FC7" w:rsidRPr="00AB6648">
        <w:rPr>
          <w:rFonts w:ascii="Calibri" w:hAnsi="Calibri"/>
          <w:color w:val="auto"/>
          <w:sz w:val="22"/>
        </w:rPr>
        <w:t xml:space="preserve">However, </w:t>
      </w:r>
      <w:r w:rsidR="003079C2" w:rsidRPr="00AB6648">
        <w:rPr>
          <w:rFonts w:ascii="Calibri" w:hAnsi="Calibri"/>
          <w:color w:val="auto"/>
          <w:sz w:val="22"/>
        </w:rPr>
        <w:t>y</w:t>
      </w:r>
      <w:r w:rsidR="00545FC7" w:rsidRPr="00AB6648">
        <w:rPr>
          <w:rFonts w:ascii="Calibri" w:hAnsi="Calibri"/>
          <w:color w:val="auto"/>
          <w:sz w:val="22"/>
        </w:rPr>
        <w:t xml:space="preserve">our personal information may be given out if required by law. </w:t>
      </w:r>
      <w:r w:rsidR="003079C2" w:rsidRPr="00AB6648">
        <w:rPr>
          <w:rFonts w:ascii="Calibri" w:hAnsi="Calibri"/>
          <w:color w:val="auto"/>
          <w:sz w:val="22"/>
        </w:rPr>
        <w:t xml:space="preserve"> </w:t>
      </w:r>
      <w:r w:rsidR="0018162C" w:rsidRPr="00AB6648">
        <w:rPr>
          <w:rFonts w:ascii="Calibri" w:hAnsi="Calibri"/>
          <w:color w:val="auto"/>
          <w:sz w:val="22"/>
        </w:rPr>
        <w:t>Dono Vivo</w:t>
      </w:r>
      <w:r w:rsidR="009A4176" w:rsidRPr="00AB6648">
        <w:rPr>
          <w:rFonts w:ascii="Calibri" w:hAnsi="Calibri"/>
          <w:color w:val="auto"/>
          <w:sz w:val="22"/>
        </w:rPr>
        <w:t xml:space="preserve"> uses appropriate systems to protect </w:t>
      </w:r>
      <w:proofErr w:type="gramStart"/>
      <w:r w:rsidR="009A4176" w:rsidRPr="00AB6648">
        <w:rPr>
          <w:rFonts w:ascii="Calibri" w:hAnsi="Calibri"/>
          <w:color w:val="auto"/>
          <w:sz w:val="22"/>
        </w:rPr>
        <w:t>your</w:t>
      </w:r>
      <w:proofErr w:type="gramEnd"/>
      <w:r w:rsidR="009A4176" w:rsidRPr="00AB6648">
        <w:rPr>
          <w:rFonts w:ascii="Calibri" w:hAnsi="Calibri"/>
          <w:color w:val="auto"/>
          <w:sz w:val="22"/>
        </w:rPr>
        <w:t xml:space="preserve"> </w:t>
      </w:r>
      <w:proofErr w:type="gramStart"/>
      <w:r w:rsidR="009A4176" w:rsidRPr="00AB6648">
        <w:rPr>
          <w:rFonts w:ascii="Calibri" w:hAnsi="Calibri"/>
          <w:color w:val="auto"/>
          <w:sz w:val="22"/>
        </w:rPr>
        <w:t>identify</w:t>
      </w:r>
      <w:proofErr w:type="gramEnd"/>
      <w:r w:rsidR="009A4176" w:rsidRPr="00AB6648">
        <w:rPr>
          <w:rFonts w:ascii="Calibri" w:hAnsi="Calibri"/>
          <w:color w:val="auto"/>
          <w:sz w:val="22"/>
        </w:rPr>
        <w:t xml:space="preserve"> from being revealed.  It is kept only to ensure future references may be validated if necessary.  Only designated administrators of the system will be able to decode your information in case</w:t>
      </w:r>
      <w:r w:rsidR="00112312" w:rsidRPr="00AB6648">
        <w:rPr>
          <w:rFonts w:ascii="Calibri" w:hAnsi="Calibri"/>
          <w:color w:val="auto"/>
          <w:sz w:val="22"/>
        </w:rPr>
        <w:t xml:space="preserve"> of</w:t>
      </w:r>
      <w:r w:rsidR="009A4176" w:rsidRPr="00AB6648">
        <w:rPr>
          <w:rFonts w:ascii="Calibri" w:hAnsi="Calibri"/>
          <w:color w:val="auto"/>
          <w:sz w:val="22"/>
        </w:rPr>
        <w:t xml:space="preserve"> legal requirement.</w:t>
      </w:r>
      <w:r w:rsidR="00C05735" w:rsidRPr="00AB6648">
        <w:rPr>
          <w:rFonts w:ascii="Calibri" w:hAnsi="Calibri" w:cs="Calibri"/>
          <w:bCs/>
          <w:color w:val="auto"/>
          <w:sz w:val="22"/>
          <w:szCs w:val="22"/>
        </w:rPr>
        <w:t xml:space="preserve"> However, under certain circumstances the </w:t>
      </w:r>
      <w:r w:rsidR="006254A6" w:rsidRPr="00AB6648">
        <w:rPr>
          <w:rFonts w:ascii="Calibri" w:hAnsi="Calibri" w:cs="Calibri"/>
          <w:bCs/>
          <w:color w:val="auto"/>
          <w:sz w:val="22"/>
          <w:szCs w:val="22"/>
        </w:rPr>
        <w:t xml:space="preserve">regulatory agencies and </w:t>
      </w:r>
      <w:r w:rsidR="007270C8" w:rsidRPr="00AB6648">
        <w:rPr>
          <w:rFonts w:ascii="Calibri" w:hAnsi="Calibri" w:cs="Calibri"/>
          <w:bCs/>
          <w:color w:val="auto"/>
          <w:sz w:val="22"/>
          <w:szCs w:val="22"/>
        </w:rPr>
        <w:t>Advarra I</w:t>
      </w:r>
      <w:r w:rsidR="006254A6" w:rsidRPr="00AB6648">
        <w:rPr>
          <w:rFonts w:ascii="Calibri" w:hAnsi="Calibri" w:cs="Calibri"/>
          <w:bCs/>
          <w:color w:val="auto"/>
          <w:sz w:val="22"/>
          <w:szCs w:val="22"/>
        </w:rPr>
        <w:t xml:space="preserve">nstitutional </w:t>
      </w:r>
      <w:r w:rsidR="007270C8" w:rsidRPr="00AB6648">
        <w:rPr>
          <w:rFonts w:ascii="Calibri" w:hAnsi="Calibri" w:cs="Calibri"/>
          <w:bCs/>
          <w:color w:val="auto"/>
          <w:sz w:val="22"/>
          <w:szCs w:val="22"/>
        </w:rPr>
        <w:t>R</w:t>
      </w:r>
      <w:r w:rsidR="006254A6" w:rsidRPr="00AB6648">
        <w:rPr>
          <w:rFonts w:ascii="Calibri" w:hAnsi="Calibri" w:cs="Calibri"/>
          <w:bCs/>
          <w:color w:val="auto"/>
          <w:sz w:val="22"/>
          <w:szCs w:val="22"/>
        </w:rPr>
        <w:t xml:space="preserve">eview </w:t>
      </w:r>
      <w:r w:rsidR="007270C8" w:rsidRPr="00AB6648">
        <w:rPr>
          <w:rFonts w:ascii="Calibri" w:hAnsi="Calibri" w:cs="Calibri"/>
          <w:bCs/>
          <w:color w:val="auto"/>
          <w:sz w:val="22"/>
          <w:szCs w:val="22"/>
        </w:rPr>
        <w:t>B</w:t>
      </w:r>
      <w:r w:rsidR="006254A6" w:rsidRPr="00AB6648">
        <w:rPr>
          <w:rFonts w:ascii="Calibri" w:hAnsi="Calibri" w:cs="Calibri"/>
          <w:bCs/>
          <w:color w:val="auto"/>
          <w:sz w:val="22"/>
          <w:szCs w:val="22"/>
        </w:rPr>
        <w:t xml:space="preserve">oard (IRB) </w:t>
      </w:r>
      <w:r w:rsidR="00C05735" w:rsidRPr="00AB6648">
        <w:rPr>
          <w:rFonts w:ascii="Calibri" w:hAnsi="Calibri" w:cs="Calibri"/>
          <w:bCs/>
          <w:color w:val="auto"/>
          <w:sz w:val="22"/>
          <w:szCs w:val="22"/>
        </w:rPr>
        <w:t xml:space="preserve">will be able to copy and inspect your study-related records.  </w:t>
      </w:r>
    </w:p>
    <w:p w14:paraId="2D3E77F8" w14:textId="77777777" w:rsidR="00E40CCB" w:rsidRPr="00AB6648" w:rsidRDefault="00E40CCB" w:rsidP="00E40CCB">
      <w:pPr>
        <w:pStyle w:val="NormalWeb"/>
        <w:keepNext/>
        <w:spacing w:before="40" w:beforeAutospacing="0" w:after="0" w:afterAutospacing="0" w:line="288" w:lineRule="auto"/>
        <w:rPr>
          <w:rStyle w:val="header-a1"/>
          <w:rFonts w:ascii="Calibri" w:hAnsi="Calibri"/>
          <w:color w:val="auto"/>
          <w:sz w:val="22"/>
        </w:rPr>
      </w:pPr>
    </w:p>
    <w:p w14:paraId="508D3544" w14:textId="77777777" w:rsidR="00545FC7" w:rsidRPr="00AB6648" w:rsidRDefault="00B40B4B" w:rsidP="00E40CCB">
      <w:pPr>
        <w:pStyle w:val="NormalWeb"/>
        <w:keepNext/>
        <w:spacing w:before="40" w:beforeAutospacing="0" w:after="0" w:afterAutospacing="0" w:line="288" w:lineRule="auto"/>
        <w:rPr>
          <w:rFonts w:ascii="Calibri" w:hAnsi="Calibri"/>
          <w:color w:val="auto"/>
          <w:sz w:val="22"/>
        </w:rPr>
      </w:pPr>
      <w:r w:rsidRPr="00AB6648">
        <w:rPr>
          <w:rStyle w:val="header-a1"/>
          <w:rFonts w:ascii="Calibri" w:hAnsi="Calibri"/>
          <w:color w:val="auto"/>
          <w:sz w:val="22"/>
        </w:rPr>
        <w:t>Are there any costs</w:t>
      </w:r>
      <w:r w:rsidR="008C378D" w:rsidRPr="00AB6648">
        <w:rPr>
          <w:rStyle w:val="header-a1"/>
          <w:rFonts w:ascii="Calibri" w:hAnsi="Calibri"/>
          <w:color w:val="auto"/>
          <w:sz w:val="22"/>
        </w:rPr>
        <w:t xml:space="preserve"> or payments</w:t>
      </w:r>
      <w:r w:rsidRPr="00AB6648">
        <w:rPr>
          <w:rStyle w:val="header-a1"/>
          <w:rFonts w:ascii="Calibri" w:hAnsi="Calibri"/>
          <w:color w:val="auto"/>
          <w:sz w:val="22"/>
        </w:rPr>
        <w:t>?</w:t>
      </w:r>
    </w:p>
    <w:p w14:paraId="25E6B1FB" w14:textId="467F09AC" w:rsidR="00BA2142" w:rsidRPr="00AB6648" w:rsidRDefault="00B40B4B" w:rsidP="00E40CCB">
      <w:pPr>
        <w:tabs>
          <w:tab w:val="left" w:pos="401"/>
          <w:tab w:val="left" w:pos="759"/>
          <w:tab w:val="left" w:pos="8561"/>
          <w:tab w:val="left" w:pos="8650"/>
        </w:tabs>
        <w:spacing w:before="40" w:line="288" w:lineRule="auto"/>
        <w:rPr>
          <w:rFonts w:ascii="Calibri" w:hAnsi="Calibri"/>
          <w:sz w:val="22"/>
        </w:rPr>
      </w:pPr>
      <w:r w:rsidRPr="00AB6648">
        <w:rPr>
          <w:rStyle w:val="header-a1"/>
          <w:rFonts w:ascii="Calibri" w:hAnsi="Calibri"/>
          <w:b w:val="0"/>
          <w:color w:val="auto"/>
          <w:sz w:val="22"/>
        </w:rPr>
        <w:t>Y</w:t>
      </w:r>
      <w:r w:rsidRPr="00AB6648">
        <w:rPr>
          <w:rFonts w:ascii="Calibri" w:hAnsi="Calibri"/>
          <w:sz w:val="22"/>
        </w:rPr>
        <w:t xml:space="preserve">ou will be paid </w:t>
      </w:r>
      <w:r w:rsidR="00B44A21" w:rsidRPr="00AB6648">
        <w:rPr>
          <w:rFonts w:ascii="Calibri" w:hAnsi="Calibri"/>
          <w:sz w:val="22"/>
        </w:rPr>
        <w:t>in the form of a gift card</w:t>
      </w:r>
      <w:r w:rsidRPr="00AB6648">
        <w:rPr>
          <w:rFonts w:ascii="Calibri" w:hAnsi="Calibri"/>
          <w:sz w:val="22"/>
        </w:rPr>
        <w:t xml:space="preserve"> for taking the time to donate </w:t>
      </w:r>
      <w:r w:rsidR="007B33A7" w:rsidRPr="00AB6648">
        <w:rPr>
          <w:rFonts w:ascii="Calibri" w:hAnsi="Calibri"/>
          <w:sz w:val="22"/>
        </w:rPr>
        <w:t>your sample</w:t>
      </w:r>
      <w:r w:rsidRPr="00AB6648">
        <w:rPr>
          <w:rFonts w:ascii="Calibri" w:hAnsi="Calibri"/>
          <w:sz w:val="22"/>
        </w:rPr>
        <w:t xml:space="preserve">. </w:t>
      </w:r>
      <w:r w:rsidR="00F06742" w:rsidRPr="00AB6648">
        <w:rPr>
          <w:rFonts w:ascii="Calibri" w:hAnsi="Calibri"/>
          <w:sz w:val="22"/>
        </w:rPr>
        <w:t xml:space="preserve"> </w:t>
      </w:r>
      <w:r w:rsidR="00CF630A" w:rsidRPr="00AB6648">
        <w:rPr>
          <w:rFonts w:ascii="Calibri" w:hAnsi="Calibri"/>
          <w:sz w:val="22"/>
        </w:rPr>
        <w:t xml:space="preserve">You will be paid the specified amount for </w:t>
      </w:r>
      <w:r w:rsidR="00F06742" w:rsidRPr="00AB6648">
        <w:rPr>
          <w:rFonts w:ascii="Calibri" w:hAnsi="Calibri"/>
          <w:sz w:val="22"/>
        </w:rPr>
        <w:t>donated samples, following each completed visit:</w:t>
      </w:r>
    </w:p>
    <w:p w14:paraId="01E45125" w14:textId="46631E4F" w:rsidR="00BA2142" w:rsidRPr="00AB6648" w:rsidRDefault="00B40B4B" w:rsidP="00EF08B5">
      <w:pPr>
        <w:numPr>
          <w:ilvl w:val="0"/>
          <w:numId w:val="44"/>
        </w:numPr>
        <w:spacing w:before="40" w:line="288" w:lineRule="auto"/>
        <w:ind w:hanging="360"/>
        <w:rPr>
          <w:rFonts w:asciiTheme="minorHAnsi" w:hAnsiTheme="minorHAnsi"/>
          <w:sz w:val="22"/>
          <w:szCs w:val="22"/>
        </w:rPr>
      </w:pPr>
      <w:r w:rsidRPr="00AB6648">
        <w:rPr>
          <w:rFonts w:asciiTheme="minorHAnsi" w:hAnsiTheme="minorHAnsi"/>
          <w:sz w:val="22"/>
          <w:szCs w:val="22"/>
        </w:rPr>
        <w:t>Nasal Fluid (2)</w:t>
      </w:r>
      <w:r w:rsidR="00C32346" w:rsidRPr="00AB6648">
        <w:rPr>
          <w:rFonts w:asciiTheme="minorHAnsi" w:hAnsiTheme="minorHAnsi"/>
          <w:sz w:val="22"/>
          <w:szCs w:val="22"/>
        </w:rPr>
        <w:t>,</w:t>
      </w:r>
      <w:r w:rsidRPr="00AB6648">
        <w:rPr>
          <w:rFonts w:asciiTheme="minorHAnsi" w:hAnsiTheme="minorHAnsi"/>
          <w:sz w:val="22"/>
          <w:szCs w:val="22"/>
        </w:rPr>
        <w:t xml:space="preserve"> 0.5</w:t>
      </w:r>
      <w:r w:rsidR="00323A72" w:rsidRPr="00AB6648">
        <w:rPr>
          <w:rFonts w:asciiTheme="minorHAnsi" w:hAnsiTheme="minorHAnsi"/>
          <w:sz w:val="22"/>
          <w:szCs w:val="22"/>
        </w:rPr>
        <w:t xml:space="preserve"> </w:t>
      </w:r>
      <w:r w:rsidRPr="00AB6648">
        <w:rPr>
          <w:rFonts w:asciiTheme="minorHAnsi" w:hAnsiTheme="minorHAnsi"/>
          <w:sz w:val="22"/>
          <w:szCs w:val="22"/>
        </w:rPr>
        <w:t>mL</w:t>
      </w:r>
      <w:r w:rsidR="00C32346" w:rsidRPr="00AB6648">
        <w:rPr>
          <w:rFonts w:asciiTheme="minorHAnsi" w:hAnsiTheme="minorHAnsi"/>
          <w:sz w:val="22"/>
          <w:szCs w:val="22"/>
        </w:rPr>
        <w:t xml:space="preserve"> </w:t>
      </w:r>
      <w:r w:rsidR="00731603" w:rsidRPr="00AB6648">
        <w:rPr>
          <w:rFonts w:asciiTheme="minorHAnsi" w:hAnsiTheme="minorHAnsi"/>
          <w:sz w:val="22"/>
          <w:szCs w:val="22"/>
        </w:rPr>
        <w:t>(less than 1 teaspoon)</w:t>
      </w:r>
      <w:r w:rsidRPr="00AB6648">
        <w:rPr>
          <w:rFonts w:asciiTheme="minorHAnsi" w:hAnsiTheme="minorHAnsi"/>
          <w:sz w:val="22"/>
          <w:szCs w:val="22"/>
        </w:rPr>
        <w:t xml:space="preserve"> $109</w:t>
      </w:r>
    </w:p>
    <w:p w14:paraId="2F099DAF" w14:textId="36826789" w:rsidR="00BA2142" w:rsidRPr="00AB6648" w:rsidRDefault="00B40B4B" w:rsidP="00EF08B5">
      <w:pPr>
        <w:numPr>
          <w:ilvl w:val="0"/>
          <w:numId w:val="44"/>
        </w:numPr>
        <w:spacing w:before="40" w:line="288" w:lineRule="auto"/>
        <w:ind w:hanging="360"/>
        <w:rPr>
          <w:rFonts w:asciiTheme="minorHAnsi" w:hAnsiTheme="minorHAnsi"/>
          <w:sz w:val="22"/>
          <w:szCs w:val="22"/>
        </w:rPr>
      </w:pPr>
      <w:r w:rsidRPr="00AB6648">
        <w:rPr>
          <w:rFonts w:asciiTheme="minorHAnsi" w:hAnsiTheme="minorHAnsi"/>
          <w:sz w:val="22"/>
          <w:szCs w:val="22"/>
        </w:rPr>
        <w:t>Saliva 15</w:t>
      </w:r>
      <w:r w:rsidR="00323A72" w:rsidRPr="00AB6648">
        <w:rPr>
          <w:rFonts w:asciiTheme="minorHAnsi" w:hAnsiTheme="minorHAnsi"/>
          <w:sz w:val="22"/>
          <w:szCs w:val="22"/>
        </w:rPr>
        <w:t xml:space="preserve"> </w:t>
      </w:r>
      <w:r w:rsidRPr="00AB6648">
        <w:rPr>
          <w:rFonts w:asciiTheme="minorHAnsi" w:hAnsiTheme="minorHAnsi"/>
          <w:sz w:val="22"/>
          <w:szCs w:val="22"/>
        </w:rPr>
        <w:t xml:space="preserve">mL </w:t>
      </w:r>
      <w:r w:rsidR="00FB38CF" w:rsidRPr="00AB6648">
        <w:rPr>
          <w:rFonts w:asciiTheme="minorHAnsi" w:hAnsiTheme="minorHAnsi"/>
          <w:sz w:val="22"/>
          <w:szCs w:val="22"/>
        </w:rPr>
        <w:t xml:space="preserve">(about 1 tablespoon) </w:t>
      </w:r>
      <w:r w:rsidRPr="00AB6648">
        <w:rPr>
          <w:rFonts w:asciiTheme="minorHAnsi" w:hAnsiTheme="minorHAnsi"/>
          <w:sz w:val="22"/>
          <w:szCs w:val="22"/>
        </w:rPr>
        <w:t>$15</w:t>
      </w:r>
    </w:p>
    <w:p w14:paraId="1EF3009F" w14:textId="42703080" w:rsidR="00BA2142" w:rsidRPr="00AB6648" w:rsidRDefault="00B40B4B" w:rsidP="00EF08B5">
      <w:pPr>
        <w:numPr>
          <w:ilvl w:val="0"/>
          <w:numId w:val="44"/>
        </w:numPr>
        <w:spacing w:before="40" w:line="288" w:lineRule="auto"/>
        <w:ind w:hanging="360"/>
        <w:rPr>
          <w:rFonts w:asciiTheme="minorHAnsi" w:hAnsiTheme="minorHAnsi"/>
          <w:sz w:val="22"/>
          <w:szCs w:val="22"/>
        </w:rPr>
      </w:pPr>
      <w:r w:rsidRPr="00AB6648">
        <w:rPr>
          <w:rFonts w:asciiTheme="minorHAnsi" w:hAnsiTheme="minorHAnsi"/>
          <w:sz w:val="22"/>
          <w:szCs w:val="22"/>
        </w:rPr>
        <w:t>Fecal Matter 10</w:t>
      </w:r>
      <w:r w:rsidR="00323A72" w:rsidRPr="00AB6648">
        <w:rPr>
          <w:rFonts w:asciiTheme="minorHAnsi" w:hAnsiTheme="minorHAnsi"/>
          <w:sz w:val="22"/>
          <w:szCs w:val="22"/>
        </w:rPr>
        <w:t xml:space="preserve"> </w:t>
      </w:r>
      <w:r w:rsidRPr="00AB6648">
        <w:rPr>
          <w:rFonts w:asciiTheme="minorHAnsi" w:hAnsiTheme="minorHAnsi"/>
          <w:sz w:val="22"/>
          <w:szCs w:val="22"/>
        </w:rPr>
        <w:t>g</w:t>
      </w:r>
      <w:r w:rsidR="00FB38CF" w:rsidRPr="00AB6648">
        <w:rPr>
          <w:rFonts w:asciiTheme="minorHAnsi" w:hAnsiTheme="minorHAnsi"/>
          <w:sz w:val="22"/>
          <w:szCs w:val="22"/>
        </w:rPr>
        <w:t>rams</w:t>
      </w:r>
      <w:r w:rsidRPr="00AB6648">
        <w:rPr>
          <w:rFonts w:asciiTheme="minorHAnsi" w:hAnsiTheme="minorHAnsi"/>
          <w:sz w:val="22"/>
          <w:szCs w:val="22"/>
        </w:rPr>
        <w:t xml:space="preserve"> $50</w:t>
      </w:r>
    </w:p>
    <w:p w14:paraId="6B6B8729" w14:textId="651B8207" w:rsidR="00BA2142" w:rsidRPr="00AB6648" w:rsidRDefault="00B40B4B" w:rsidP="00EF08B5">
      <w:pPr>
        <w:numPr>
          <w:ilvl w:val="0"/>
          <w:numId w:val="44"/>
        </w:numPr>
        <w:spacing w:before="40" w:line="288" w:lineRule="auto"/>
        <w:ind w:hanging="360"/>
        <w:rPr>
          <w:rFonts w:asciiTheme="minorHAnsi" w:hAnsiTheme="minorHAnsi"/>
          <w:sz w:val="22"/>
          <w:szCs w:val="22"/>
        </w:rPr>
      </w:pPr>
      <w:r w:rsidRPr="00AB6648">
        <w:rPr>
          <w:rFonts w:asciiTheme="minorHAnsi" w:hAnsiTheme="minorHAnsi"/>
          <w:sz w:val="22"/>
          <w:szCs w:val="22"/>
        </w:rPr>
        <w:t>Sputum 1</w:t>
      </w:r>
      <w:r w:rsidR="00323A72" w:rsidRPr="00AB6648">
        <w:rPr>
          <w:rFonts w:asciiTheme="minorHAnsi" w:hAnsiTheme="minorHAnsi"/>
          <w:sz w:val="22"/>
          <w:szCs w:val="22"/>
        </w:rPr>
        <w:t xml:space="preserve"> </w:t>
      </w:r>
      <w:r w:rsidRPr="00AB6648">
        <w:rPr>
          <w:rFonts w:asciiTheme="minorHAnsi" w:hAnsiTheme="minorHAnsi"/>
          <w:sz w:val="22"/>
          <w:szCs w:val="22"/>
        </w:rPr>
        <w:t xml:space="preserve">mL </w:t>
      </w:r>
      <w:r w:rsidR="00731603" w:rsidRPr="00AB6648">
        <w:rPr>
          <w:rFonts w:asciiTheme="minorHAnsi" w:hAnsiTheme="minorHAnsi"/>
          <w:sz w:val="22"/>
          <w:szCs w:val="22"/>
        </w:rPr>
        <w:t xml:space="preserve">(less than 1 teaspoon) </w:t>
      </w:r>
      <w:r w:rsidRPr="00AB6648">
        <w:rPr>
          <w:rFonts w:asciiTheme="minorHAnsi" w:hAnsiTheme="minorHAnsi"/>
          <w:sz w:val="22"/>
          <w:szCs w:val="22"/>
        </w:rPr>
        <w:t>$66</w:t>
      </w:r>
    </w:p>
    <w:p w14:paraId="172D20F7" w14:textId="095B5D3E" w:rsidR="00BA2142" w:rsidRPr="00AB6648" w:rsidRDefault="00B40B4B" w:rsidP="00EF08B5">
      <w:pPr>
        <w:numPr>
          <w:ilvl w:val="0"/>
          <w:numId w:val="44"/>
        </w:numPr>
        <w:spacing w:before="40" w:line="288" w:lineRule="auto"/>
        <w:ind w:hanging="360"/>
        <w:rPr>
          <w:rFonts w:asciiTheme="minorHAnsi" w:hAnsiTheme="minorHAnsi"/>
          <w:sz w:val="22"/>
          <w:szCs w:val="22"/>
        </w:rPr>
      </w:pPr>
      <w:r w:rsidRPr="00AB6648">
        <w:rPr>
          <w:rFonts w:asciiTheme="minorHAnsi" w:hAnsiTheme="minorHAnsi"/>
          <w:sz w:val="22"/>
          <w:szCs w:val="22"/>
        </w:rPr>
        <w:t>Urine 500</w:t>
      </w:r>
      <w:r w:rsidR="00323A72" w:rsidRPr="00AB6648">
        <w:rPr>
          <w:rFonts w:asciiTheme="minorHAnsi" w:hAnsiTheme="minorHAnsi"/>
          <w:sz w:val="22"/>
          <w:szCs w:val="22"/>
        </w:rPr>
        <w:t xml:space="preserve"> </w:t>
      </w:r>
      <w:r w:rsidRPr="00AB6648">
        <w:rPr>
          <w:rFonts w:asciiTheme="minorHAnsi" w:hAnsiTheme="minorHAnsi"/>
          <w:sz w:val="22"/>
          <w:szCs w:val="22"/>
        </w:rPr>
        <w:t xml:space="preserve">mL </w:t>
      </w:r>
      <w:r w:rsidR="00FB38CF" w:rsidRPr="00AB6648">
        <w:rPr>
          <w:rFonts w:asciiTheme="minorHAnsi" w:hAnsiTheme="minorHAnsi"/>
          <w:sz w:val="22"/>
          <w:szCs w:val="22"/>
        </w:rPr>
        <w:t xml:space="preserve">(almost 34 tablespoons) </w:t>
      </w:r>
      <w:r w:rsidRPr="00AB6648">
        <w:rPr>
          <w:rFonts w:asciiTheme="minorHAnsi" w:hAnsiTheme="minorHAnsi"/>
          <w:sz w:val="22"/>
          <w:szCs w:val="22"/>
        </w:rPr>
        <w:t>$25</w:t>
      </w:r>
    </w:p>
    <w:p w14:paraId="40EC1776" w14:textId="33B4A50F" w:rsidR="00BA2142" w:rsidRPr="00AB6648" w:rsidRDefault="00B40B4B" w:rsidP="00EF08B5">
      <w:pPr>
        <w:numPr>
          <w:ilvl w:val="0"/>
          <w:numId w:val="44"/>
        </w:numPr>
        <w:spacing w:before="40" w:line="288" w:lineRule="auto"/>
        <w:ind w:hanging="360"/>
        <w:rPr>
          <w:rFonts w:asciiTheme="minorHAnsi" w:hAnsiTheme="minorHAnsi"/>
          <w:sz w:val="22"/>
          <w:szCs w:val="22"/>
        </w:rPr>
      </w:pPr>
      <w:r w:rsidRPr="00AB6648">
        <w:rPr>
          <w:rFonts w:asciiTheme="minorHAnsi" w:hAnsiTheme="minorHAnsi"/>
          <w:sz w:val="22"/>
          <w:szCs w:val="22"/>
        </w:rPr>
        <w:t>Nasal Wash 50</w:t>
      </w:r>
      <w:r w:rsidR="00323A72" w:rsidRPr="00AB6648">
        <w:rPr>
          <w:rFonts w:asciiTheme="minorHAnsi" w:hAnsiTheme="minorHAnsi"/>
          <w:sz w:val="22"/>
          <w:szCs w:val="22"/>
        </w:rPr>
        <w:t xml:space="preserve"> </w:t>
      </w:r>
      <w:r w:rsidRPr="00AB6648">
        <w:rPr>
          <w:rFonts w:asciiTheme="minorHAnsi" w:hAnsiTheme="minorHAnsi"/>
          <w:sz w:val="22"/>
          <w:szCs w:val="22"/>
        </w:rPr>
        <w:t>mL</w:t>
      </w:r>
      <w:r w:rsidR="00731603" w:rsidRPr="00AB6648">
        <w:rPr>
          <w:rFonts w:asciiTheme="minorHAnsi" w:hAnsiTheme="minorHAnsi"/>
          <w:sz w:val="22"/>
          <w:szCs w:val="22"/>
        </w:rPr>
        <w:t xml:space="preserve"> (more than 3 tablespoons)</w:t>
      </w:r>
      <w:r w:rsidRPr="00AB6648">
        <w:rPr>
          <w:rFonts w:asciiTheme="minorHAnsi" w:hAnsiTheme="minorHAnsi"/>
          <w:sz w:val="22"/>
          <w:szCs w:val="22"/>
        </w:rPr>
        <w:t xml:space="preserve"> $85</w:t>
      </w:r>
    </w:p>
    <w:p w14:paraId="3C4CD505" w14:textId="548DB109" w:rsidR="00BA2142" w:rsidRPr="00AB6648" w:rsidRDefault="00B40B4B" w:rsidP="00EF08B5">
      <w:pPr>
        <w:numPr>
          <w:ilvl w:val="0"/>
          <w:numId w:val="44"/>
        </w:numPr>
        <w:spacing w:before="40" w:line="288" w:lineRule="auto"/>
        <w:ind w:hanging="360"/>
        <w:rPr>
          <w:rFonts w:asciiTheme="minorHAnsi" w:hAnsiTheme="minorHAnsi"/>
          <w:sz w:val="22"/>
          <w:szCs w:val="22"/>
        </w:rPr>
      </w:pPr>
      <w:r w:rsidRPr="00AB6648">
        <w:rPr>
          <w:rFonts w:asciiTheme="minorHAnsi" w:hAnsiTheme="minorHAnsi"/>
          <w:sz w:val="22"/>
          <w:szCs w:val="22"/>
        </w:rPr>
        <w:t>Tears (2) 0.1</w:t>
      </w:r>
      <w:r w:rsidR="00323A72" w:rsidRPr="00AB6648">
        <w:rPr>
          <w:rFonts w:asciiTheme="minorHAnsi" w:hAnsiTheme="minorHAnsi"/>
          <w:sz w:val="22"/>
          <w:szCs w:val="22"/>
        </w:rPr>
        <w:t xml:space="preserve"> </w:t>
      </w:r>
      <w:r w:rsidRPr="00AB6648">
        <w:rPr>
          <w:rFonts w:asciiTheme="minorHAnsi" w:hAnsiTheme="minorHAnsi"/>
          <w:sz w:val="22"/>
          <w:szCs w:val="22"/>
        </w:rPr>
        <w:t>mL</w:t>
      </w:r>
      <w:r w:rsidR="00731603" w:rsidRPr="00AB6648">
        <w:rPr>
          <w:rFonts w:asciiTheme="minorHAnsi" w:hAnsiTheme="minorHAnsi"/>
          <w:sz w:val="22"/>
          <w:szCs w:val="22"/>
        </w:rPr>
        <w:t xml:space="preserve"> (less than 1 teaspoon)</w:t>
      </w:r>
      <w:r w:rsidRPr="00AB6648">
        <w:rPr>
          <w:rFonts w:asciiTheme="minorHAnsi" w:hAnsiTheme="minorHAnsi"/>
          <w:sz w:val="22"/>
          <w:szCs w:val="22"/>
        </w:rPr>
        <w:t xml:space="preserve"> $85</w:t>
      </w:r>
    </w:p>
    <w:p w14:paraId="6A9501C5" w14:textId="20152592" w:rsidR="00BA2142" w:rsidRPr="00AB6648" w:rsidRDefault="00B40B4B" w:rsidP="00EF08B5">
      <w:pPr>
        <w:numPr>
          <w:ilvl w:val="0"/>
          <w:numId w:val="44"/>
        </w:numPr>
        <w:spacing w:before="40" w:line="288" w:lineRule="auto"/>
        <w:ind w:hanging="360"/>
        <w:rPr>
          <w:rFonts w:asciiTheme="minorHAnsi" w:hAnsiTheme="minorHAnsi"/>
          <w:sz w:val="22"/>
          <w:szCs w:val="22"/>
        </w:rPr>
      </w:pPr>
      <w:r w:rsidRPr="00AB6648">
        <w:rPr>
          <w:rFonts w:asciiTheme="minorHAnsi" w:hAnsiTheme="minorHAnsi"/>
          <w:sz w:val="22"/>
          <w:szCs w:val="22"/>
        </w:rPr>
        <w:t>Sweat 1</w:t>
      </w:r>
      <w:r w:rsidR="00323A72" w:rsidRPr="00AB6648">
        <w:rPr>
          <w:rFonts w:asciiTheme="minorHAnsi" w:hAnsiTheme="minorHAnsi"/>
          <w:sz w:val="22"/>
          <w:szCs w:val="22"/>
        </w:rPr>
        <w:t xml:space="preserve"> </w:t>
      </w:r>
      <w:r w:rsidRPr="00AB6648">
        <w:rPr>
          <w:rFonts w:asciiTheme="minorHAnsi" w:hAnsiTheme="minorHAnsi"/>
          <w:sz w:val="22"/>
          <w:szCs w:val="22"/>
        </w:rPr>
        <w:t xml:space="preserve">mL </w:t>
      </w:r>
      <w:r w:rsidR="00731603" w:rsidRPr="00AB6648">
        <w:rPr>
          <w:rFonts w:asciiTheme="minorHAnsi" w:hAnsiTheme="minorHAnsi"/>
          <w:sz w:val="22"/>
          <w:szCs w:val="22"/>
        </w:rPr>
        <w:t xml:space="preserve">(less than 1 teaspoon) </w:t>
      </w:r>
      <w:proofErr w:type="gramStart"/>
      <w:r w:rsidRPr="00AB6648">
        <w:rPr>
          <w:rFonts w:asciiTheme="minorHAnsi" w:hAnsiTheme="minorHAnsi"/>
          <w:sz w:val="22"/>
          <w:szCs w:val="22"/>
        </w:rPr>
        <w:t>$66</w:t>
      </w:r>
      <w:proofErr w:type="gramEnd"/>
    </w:p>
    <w:p w14:paraId="3954AE65" w14:textId="5EAEBAAA" w:rsidR="00BA2142" w:rsidRPr="00AB6648" w:rsidRDefault="00B40B4B" w:rsidP="00EF08B5">
      <w:pPr>
        <w:numPr>
          <w:ilvl w:val="0"/>
          <w:numId w:val="44"/>
        </w:numPr>
        <w:spacing w:before="40" w:line="288" w:lineRule="auto"/>
        <w:ind w:hanging="360"/>
        <w:rPr>
          <w:rFonts w:asciiTheme="minorHAnsi" w:hAnsiTheme="minorHAnsi"/>
          <w:sz w:val="22"/>
          <w:szCs w:val="22"/>
        </w:rPr>
      </w:pPr>
      <w:r w:rsidRPr="00AB6648">
        <w:rPr>
          <w:rFonts w:asciiTheme="minorHAnsi" w:hAnsiTheme="minorHAnsi"/>
          <w:sz w:val="22"/>
          <w:szCs w:val="22"/>
        </w:rPr>
        <w:t xml:space="preserve">Urine - Pediatric </w:t>
      </w:r>
      <w:r w:rsidR="00EA6B7E" w:rsidRPr="00AB6648">
        <w:rPr>
          <w:rFonts w:asciiTheme="minorHAnsi" w:hAnsiTheme="minorHAnsi"/>
          <w:sz w:val="22"/>
          <w:szCs w:val="22"/>
        </w:rPr>
        <w:t>16</w:t>
      </w:r>
      <w:r w:rsidRPr="00AB6648">
        <w:rPr>
          <w:rFonts w:asciiTheme="minorHAnsi" w:hAnsiTheme="minorHAnsi"/>
          <w:sz w:val="22"/>
          <w:szCs w:val="22"/>
        </w:rPr>
        <w:t>-17</w:t>
      </w:r>
      <w:r w:rsidR="00323A72" w:rsidRPr="00AB6648">
        <w:rPr>
          <w:rFonts w:asciiTheme="minorHAnsi" w:hAnsiTheme="minorHAnsi"/>
          <w:sz w:val="22"/>
          <w:szCs w:val="22"/>
        </w:rPr>
        <w:t xml:space="preserve"> </w:t>
      </w:r>
      <w:r w:rsidR="004D0855" w:rsidRPr="00AB6648">
        <w:rPr>
          <w:rFonts w:asciiTheme="minorHAnsi" w:hAnsiTheme="minorHAnsi"/>
          <w:sz w:val="22"/>
          <w:szCs w:val="22"/>
        </w:rPr>
        <w:t>yrs.</w:t>
      </w:r>
      <w:r w:rsidRPr="00AB6648">
        <w:rPr>
          <w:rFonts w:asciiTheme="minorHAnsi" w:hAnsiTheme="minorHAnsi"/>
          <w:sz w:val="22"/>
          <w:szCs w:val="22"/>
        </w:rPr>
        <w:t xml:space="preserve"> 5</w:t>
      </w:r>
      <w:r w:rsidR="0048292A" w:rsidRPr="00AB6648">
        <w:rPr>
          <w:rFonts w:asciiTheme="minorHAnsi" w:hAnsiTheme="minorHAnsi"/>
          <w:sz w:val="22"/>
          <w:szCs w:val="22"/>
        </w:rPr>
        <w:t xml:space="preserve"> </w:t>
      </w:r>
      <w:r w:rsidRPr="00AB6648">
        <w:rPr>
          <w:rFonts w:asciiTheme="minorHAnsi" w:hAnsiTheme="minorHAnsi"/>
          <w:sz w:val="22"/>
          <w:szCs w:val="22"/>
        </w:rPr>
        <w:t xml:space="preserve">mL </w:t>
      </w:r>
      <w:r w:rsidR="00FB38CF" w:rsidRPr="00AB6648">
        <w:rPr>
          <w:rFonts w:asciiTheme="minorHAnsi" w:hAnsiTheme="minorHAnsi"/>
          <w:sz w:val="22"/>
          <w:szCs w:val="22"/>
        </w:rPr>
        <w:t xml:space="preserve">(just over 1 tablespoon) </w:t>
      </w:r>
      <w:r w:rsidRPr="00AB6648">
        <w:rPr>
          <w:rFonts w:asciiTheme="minorHAnsi" w:hAnsiTheme="minorHAnsi"/>
          <w:sz w:val="22"/>
          <w:szCs w:val="22"/>
        </w:rPr>
        <w:t>$25</w:t>
      </w:r>
    </w:p>
    <w:p w14:paraId="189F111A" w14:textId="19DBFC0D" w:rsidR="00BA2142" w:rsidRPr="00AB6648" w:rsidRDefault="00B40B4B" w:rsidP="00CF630A">
      <w:pPr>
        <w:numPr>
          <w:ilvl w:val="0"/>
          <w:numId w:val="44"/>
        </w:numPr>
        <w:spacing w:before="40" w:line="288" w:lineRule="auto"/>
        <w:ind w:hanging="360"/>
        <w:rPr>
          <w:rFonts w:asciiTheme="minorHAnsi" w:hAnsiTheme="minorHAnsi"/>
          <w:sz w:val="22"/>
          <w:szCs w:val="22"/>
        </w:rPr>
      </w:pPr>
      <w:r w:rsidRPr="00AB6648">
        <w:rPr>
          <w:rFonts w:asciiTheme="minorHAnsi" w:hAnsiTheme="minorHAnsi"/>
          <w:sz w:val="22"/>
          <w:szCs w:val="22"/>
        </w:rPr>
        <w:t xml:space="preserve">Blood Unit – Adult </w:t>
      </w:r>
      <w:r w:rsidR="00077E5F" w:rsidRPr="00AB6648">
        <w:rPr>
          <w:rFonts w:asciiTheme="minorHAnsi" w:hAnsiTheme="minorHAnsi"/>
          <w:sz w:val="22"/>
          <w:szCs w:val="22"/>
        </w:rPr>
        <w:t xml:space="preserve">&amp; </w:t>
      </w:r>
      <w:r w:rsidR="00D76C90" w:rsidRPr="00AB6648">
        <w:rPr>
          <w:rFonts w:asciiTheme="minorHAnsi" w:hAnsiTheme="minorHAnsi"/>
          <w:sz w:val="22"/>
          <w:szCs w:val="22"/>
        </w:rPr>
        <w:t xml:space="preserve">16–17-year-old </w:t>
      </w:r>
      <w:r w:rsidRPr="00AB6648">
        <w:rPr>
          <w:rFonts w:asciiTheme="minorHAnsi" w:hAnsiTheme="minorHAnsi"/>
          <w:sz w:val="22"/>
          <w:szCs w:val="22"/>
        </w:rPr>
        <w:t>(with Prescreen) 450</w:t>
      </w:r>
      <w:r w:rsidR="00323A72" w:rsidRPr="00AB6648">
        <w:rPr>
          <w:rFonts w:asciiTheme="minorHAnsi" w:hAnsiTheme="minorHAnsi"/>
          <w:sz w:val="22"/>
          <w:szCs w:val="22"/>
        </w:rPr>
        <w:t xml:space="preserve"> </w:t>
      </w:r>
      <w:r w:rsidRPr="00AB6648">
        <w:rPr>
          <w:rFonts w:asciiTheme="minorHAnsi" w:hAnsiTheme="minorHAnsi"/>
          <w:sz w:val="22"/>
          <w:szCs w:val="22"/>
        </w:rPr>
        <w:t xml:space="preserve">ml </w:t>
      </w:r>
      <w:r w:rsidR="00FB38CF" w:rsidRPr="00AB6648">
        <w:rPr>
          <w:rFonts w:asciiTheme="minorHAnsi" w:hAnsiTheme="minorHAnsi"/>
          <w:sz w:val="22"/>
          <w:szCs w:val="22"/>
        </w:rPr>
        <w:t xml:space="preserve">(more than 30 tablespoons) </w:t>
      </w:r>
      <w:proofErr w:type="gramStart"/>
      <w:r w:rsidRPr="00AB6648">
        <w:rPr>
          <w:rFonts w:asciiTheme="minorHAnsi" w:hAnsiTheme="minorHAnsi"/>
          <w:sz w:val="22"/>
          <w:szCs w:val="22"/>
        </w:rPr>
        <w:t>$50</w:t>
      </w:r>
      <w:proofErr w:type="gramEnd"/>
    </w:p>
    <w:p w14:paraId="6BD75585" w14:textId="159F2CF9" w:rsidR="0031461B" w:rsidRPr="00AB6648" w:rsidRDefault="0031461B" w:rsidP="00CF630A">
      <w:pPr>
        <w:numPr>
          <w:ilvl w:val="0"/>
          <w:numId w:val="44"/>
        </w:numPr>
        <w:spacing w:before="40" w:line="288" w:lineRule="auto"/>
        <w:ind w:hanging="360"/>
        <w:rPr>
          <w:rFonts w:asciiTheme="minorHAnsi" w:hAnsiTheme="minorHAnsi"/>
          <w:sz w:val="22"/>
          <w:szCs w:val="22"/>
        </w:rPr>
      </w:pPr>
      <w:r w:rsidRPr="00AB6648">
        <w:rPr>
          <w:rFonts w:asciiTheme="minorHAnsi" w:hAnsiTheme="minorHAnsi"/>
          <w:sz w:val="22"/>
          <w:szCs w:val="22"/>
        </w:rPr>
        <w:t>Pregnancy Blood 40 mL - $25</w:t>
      </w:r>
    </w:p>
    <w:p w14:paraId="3CFDC612" w14:textId="1D50FF03" w:rsidR="0031461B" w:rsidRPr="00AB6648" w:rsidRDefault="0031461B" w:rsidP="00CF630A">
      <w:pPr>
        <w:numPr>
          <w:ilvl w:val="0"/>
          <w:numId w:val="44"/>
        </w:numPr>
        <w:spacing w:before="40" w:line="288" w:lineRule="auto"/>
        <w:ind w:hanging="360"/>
        <w:rPr>
          <w:rFonts w:asciiTheme="minorHAnsi" w:hAnsiTheme="minorHAnsi"/>
          <w:sz w:val="22"/>
          <w:szCs w:val="22"/>
        </w:rPr>
      </w:pPr>
      <w:r w:rsidRPr="00AB6648">
        <w:rPr>
          <w:rFonts w:asciiTheme="minorHAnsi" w:hAnsiTheme="minorHAnsi"/>
          <w:sz w:val="22"/>
          <w:szCs w:val="22"/>
        </w:rPr>
        <w:t>Rectal Swab – 1 Swab $50</w:t>
      </w:r>
    </w:p>
    <w:p w14:paraId="36704B73" w14:textId="77777777" w:rsidR="00C83F48" w:rsidRPr="00AB6648" w:rsidRDefault="00C83F48" w:rsidP="00EF08B5">
      <w:pPr>
        <w:spacing w:before="40" w:line="288" w:lineRule="auto"/>
        <w:rPr>
          <w:rFonts w:asciiTheme="minorHAnsi" w:hAnsiTheme="minorHAnsi"/>
          <w:sz w:val="22"/>
          <w:szCs w:val="22"/>
        </w:rPr>
      </w:pPr>
    </w:p>
    <w:p w14:paraId="5441592E" w14:textId="1E46AE72" w:rsidR="00BC4F1D" w:rsidRPr="00AB6648" w:rsidRDefault="00B40B4B" w:rsidP="00E40CCB">
      <w:pPr>
        <w:tabs>
          <w:tab w:val="left" w:pos="401"/>
          <w:tab w:val="left" w:pos="759"/>
          <w:tab w:val="left" w:pos="8561"/>
          <w:tab w:val="left" w:pos="8650"/>
        </w:tabs>
        <w:spacing w:before="40" w:line="288" w:lineRule="auto"/>
        <w:rPr>
          <w:rFonts w:ascii="Calibri" w:hAnsi="Calibri"/>
          <w:sz w:val="22"/>
        </w:rPr>
      </w:pPr>
      <w:r w:rsidRPr="00AB6648">
        <w:rPr>
          <w:rFonts w:ascii="Calibri" w:hAnsi="Calibri"/>
          <w:sz w:val="22"/>
        </w:rPr>
        <w:t>You will not be charged for the blood sample.</w:t>
      </w:r>
      <w:r w:rsidR="00186B37" w:rsidRPr="00AB6648">
        <w:rPr>
          <w:rFonts w:ascii="Calibri" w:hAnsi="Calibri"/>
          <w:sz w:val="22"/>
        </w:rPr>
        <w:t xml:space="preserve"> There </w:t>
      </w:r>
      <w:proofErr w:type="gramStart"/>
      <w:r w:rsidR="00186B37" w:rsidRPr="00AB6648">
        <w:rPr>
          <w:rFonts w:ascii="Calibri" w:hAnsi="Calibri"/>
          <w:sz w:val="22"/>
        </w:rPr>
        <w:t>are no costs</w:t>
      </w:r>
      <w:proofErr w:type="gramEnd"/>
      <w:r w:rsidR="00186B37" w:rsidRPr="00AB6648">
        <w:rPr>
          <w:rFonts w:ascii="Calibri" w:hAnsi="Calibri"/>
          <w:sz w:val="22"/>
        </w:rPr>
        <w:t xml:space="preserve"> to you for participation in this study.  While you are in this study, the cost of your usual medical care (including procedures, medications, and doctor visits) will continue to be billed to you or your insurance.  </w:t>
      </w:r>
    </w:p>
    <w:p w14:paraId="1B36CED2" w14:textId="0F9F9D4E" w:rsidR="00C27B8E" w:rsidRPr="00AB6648" w:rsidRDefault="00C27B8E" w:rsidP="00AB6648">
      <w:pPr>
        <w:rPr>
          <w:rFonts w:ascii="Calibri" w:hAnsi="Calibri"/>
          <w:sz w:val="22"/>
        </w:rPr>
      </w:pPr>
    </w:p>
    <w:p w14:paraId="2BA2C41D" w14:textId="77777777" w:rsidR="00545FC7" w:rsidRPr="00AB6648" w:rsidRDefault="00B40B4B" w:rsidP="00E40CCB">
      <w:pPr>
        <w:pStyle w:val="NormalWeb"/>
        <w:keepNext/>
        <w:spacing w:before="40" w:beforeAutospacing="0" w:after="0" w:afterAutospacing="0" w:line="288" w:lineRule="auto"/>
        <w:rPr>
          <w:rFonts w:ascii="Calibri" w:hAnsi="Calibri"/>
          <w:color w:val="auto"/>
          <w:sz w:val="22"/>
        </w:rPr>
      </w:pPr>
      <w:r w:rsidRPr="00AB6648">
        <w:rPr>
          <w:rStyle w:val="header-a1"/>
          <w:rFonts w:ascii="Calibri" w:hAnsi="Calibri"/>
          <w:color w:val="auto"/>
          <w:sz w:val="22"/>
        </w:rPr>
        <w:t xml:space="preserve">What if I </w:t>
      </w:r>
      <w:r w:rsidR="007E77CB" w:rsidRPr="00AB6648">
        <w:rPr>
          <w:rStyle w:val="header-a1"/>
          <w:rFonts w:ascii="Calibri" w:hAnsi="Calibri"/>
          <w:color w:val="auto"/>
          <w:sz w:val="22"/>
        </w:rPr>
        <w:t xml:space="preserve">get </w:t>
      </w:r>
      <w:r w:rsidRPr="00AB6648">
        <w:rPr>
          <w:rStyle w:val="header-a1"/>
          <w:rFonts w:ascii="Calibri" w:hAnsi="Calibri"/>
          <w:color w:val="auto"/>
          <w:sz w:val="22"/>
        </w:rPr>
        <w:t>injured?</w:t>
      </w:r>
    </w:p>
    <w:p w14:paraId="1E4A5239" w14:textId="1CC2BABD" w:rsidR="00545FC7" w:rsidRPr="00AB6648" w:rsidRDefault="00B40B4B" w:rsidP="00E40CCB">
      <w:pPr>
        <w:pStyle w:val="NormalWeb"/>
        <w:spacing w:before="40" w:beforeAutospacing="0" w:after="0" w:afterAutospacing="0" w:line="288" w:lineRule="auto"/>
        <w:rPr>
          <w:rFonts w:ascii="Calibri" w:hAnsi="Calibri"/>
          <w:color w:val="auto"/>
          <w:sz w:val="22"/>
        </w:rPr>
      </w:pPr>
      <w:r w:rsidRPr="00AB6648">
        <w:rPr>
          <w:rFonts w:ascii="Calibri" w:hAnsi="Calibri"/>
          <w:color w:val="auto"/>
          <w:sz w:val="22"/>
        </w:rPr>
        <w:t xml:space="preserve">Tell the </w:t>
      </w:r>
      <w:r w:rsidR="00D95652" w:rsidRPr="00AB6648">
        <w:rPr>
          <w:rFonts w:ascii="Calibri" w:hAnsi="Calibri" w:cs="Calibri"/>
          <w:bCs/>
          <w:color w:val="auto"/>
          <w:sz w:val="22"/>
          <w:szCs w:val="22"/>
        </w:rPr>
        <w:t>s</w:t>
      </w:r>
      <w:r w:rsidR="00C05735" w:rsidRPr="00AB6648">
        <w:rPr>
          <w:rFonts w:ascii="Calibri" w:hAnsi="Calibri" w:cs="Calibri"/>
          <w:bCs/>
          <w:color w:val="auto"/>
          <w:sz w:val="22"/>
          <w:szCs w:val="22"/>
        </w:rPr>
        <w:t xml:space="preserve">tudy </w:t>
      </w:r>
      <w:r w:rsidR="00D160F1" w:rsidRPr="00AB6648">
        <w:rPr>
          <w:rFonts w:ascii="Calibri" w:hAnsi="Calibri"/>
          <w:color w:val="auto"/>
          <w:sz w:val="22"/>
        </w:rPr>
        <w:t>staff</w:t>
      </w:r>
      <w:r w:rsidR="001979DC" w:rsidRPr="00AB6648">
        <w:rPr>
          <w:rFonts w:ascii="Calibri" w:hAnsi="Calibri"/>
          <w:color w:val="auto"/>
          <w:sz w:val="22"/>
        </w:rPr>
        <w:t xml:space="preserve"> </w:t>
      </w:r>
      <w:r w:rsidRPr="00AB6648">
        <w:rPr>
          <w:rFonts w:ascii="Calibri" w:hAnsi="Calibri"/>
          <w:color w:val="auto"/>
          <w:sz w:val="22"/>
        </w:rPr>
        <w:t xml:space="preserve">if you feel that you have been injured because of </w:t>
      </w:r>
      <w:r w:rsidR="0023147B" w:rsidRPr="00AB6648">
        <w:rPr>
          <w:rFonts w:ascii="Calibri" w:hAnsi="Calibri"/>
          <w:color w:val="auto"/>
          <w:sz w:val="22"/>
        </w:rPr>
        <w:t xml:space="preserve">being </w:t>
      </w:r>
      <w:r w:rsidR="00112312" w:rsidRPr="00AB6648">
        <w:rPr>
          <w:rFonts w:ascii="Calibri" w:hAnsi="Calibri"/>
          <w:color w:val="auto"/>
          <w:sz w:val="22"/>
        </w:rPr>
        <w:t>part of</w:t>
      </w:r>
      <w:r w:rsidR="0023147B" w:rsidRPr="00AB6648">
        <w:rPr>
          <w:rFonts w:ascii="Calibri" w:hAnsi="Calibri"/>
          <w:color w:val="auto"/>
          <w:sz w:val="22"/>
        </w:rPr>
        <w:t xml:space="preserve"> this research.  </w:t>
      </w:r>
      <w:r w:rsidRPr="00AB6648">
        <w:rPr>
          <w:rFonts w:ascii="Calibri" w:hAnsi="Calibri"/>
          <w:color w:val="auto"/>
          <w:sz w:val="22"/>
        </w:rPr>
        <w:t xml:space="preserve">You can tell the </w:t>
      </w:r>
      <w:r w:rsidR="00D95652" w:rsidRPr="00AB6648">
        <w:rPr>
          <w:rFonts w:ascii="Calibri" w:hAnsi="Calibri" w:cs="Calibri"/>
          <w:bCs/>
          <w:color w:val="auto"/>
          <w:sz w:val="22"/>
          <w:szCs w:val="22"/>
        </w:rPr>
        <w:t>s</w:t>
      </w:r>
      <w:r w:rsidR="00C05735" w:rsidRPr="00AB6648">
        <w:rPr>
          <w:rFonts w:ascii="Calibri" w:hAnsi="Calibri" w:cs="Calibri"/>
          <w:bCs/>
          <w:color w:val="auto"/>
          <w:sz w:val="22"/>
          <w:szCs w:val="22"/>
        </w:rPr>
        <w:t xml:space="preserve">tudy </w:t>
      </w:r>
      <w:r w:rsidR="00D160F1" w:rsidRPr="00AB6648">
        <w:rPr>
          <w:rFonts w:ascii="Calibri" w:hAnsi="Calibri"/>
          <w:color w:val="auto"/>
          <w:sz w:val="22"/>
        </w:rPr>
        <w:t>staff</w:t>
      </w:r>
      <w:r w:rsidR="00A91DC3" w:rsidRPr="00AB6648">
        <w:rPr>
          <w:rFonts w:ascii="Calibri" w:hAnsi="Calibri"/>
          <w:color w:val="auto"/>
          <w:sz w:val="22"/>
        </w:rPr>
        <w:t xml:space="preserve"> </w:t>
      </w:r>
      <w:r w:rsidRPr="00AB6648">
        <w:rPr>
          <w:rFonts w:ascii="Calibri" w:hAnsi="Calibri"/>
          <w:color w:val="auto"/>
          <w:sz w:val="22"/>
        </w:rPr>
        <w:t xml:space="preserve">in person or call </w:t>
      </w:r>
      <w:r w:rsidR="00C05735" w:rsidRPr="00AB6648">
        <w:rPr>
          <w:rFonts w:ascii="Calibri" w:hAnsi="Calibri" w:cs="Calibri"/>
          <w:iCs/>
          <w:color w:val="auto"/>
          <w:sz w:val="22"/>
          <w:szCs w:val="22"/>
        </w:rPr>
        <w:t>the phone number listed on the first page of this consent form</w:t>
      </w:r>
      <w:r w:rsidR="00C05735" w:rsidRPr="00AB6648">
        <w:rPr>
          <w:rFonts w:ascii="Calibri" w:hAnsi="Calibri"/>
          <w:color w:val="auto"/>
          <w:sz w:val="22"/>
        </w:rPr>
        <w:t>.</w:t>
      </w:r>
    </w:p>
    <w:p w14:paraId="11B22B7A" w14:textId="79626577" w:rsidR="00C27B8E" w:rsidRPr="00AB6648" w:rsidRDefault="00C27B8E">
      <w:pPr>
        <w:rPr>
          <w:rFonts w:ascii="Calibri" w:hAnsi="Calibri" w:cs="Arial"/>
          <w:sz w:val="22"/>
          <w:szCs w:val="18"/>
        </w:rPr>
      </w:pPr>
      <w:r w:rsidRPr="00AB6648">
        <w:rPr>
          <w:rFonts w:ascii="Calibri" w:hAnsi="Calibri"/>
          <w:sz w:val="22"/>
        </w:rPr>
        <w:br w:type="page"/>
      </w:r>
    </w:p>
    <w:p w14:paraId="24410556" w14:textId="6FA68AE5" w:rsidR="006458CB" w:rsidRPr="00AB6648" w:rsidRDefault="00B40B4B" w:rsidP="00C27B8E">
      <w:pPr>
        <w:pStyle w:val="NormalWeb"/>
        <w:spacing w:before="0" w:beforeAutospacing="0" w:after="0" w:afterAutospacing="0" w:line="288" w:lineRule="auto"/>
        <w:rPr>
          <w:rFonts w:ascii="Calibri" w:hAnsi="Calibri"/>
          <w:color w:val="auto"/>
          <w:sz w:val="22"/>
        </w:rPr>
      </w:pPr>
      <w:r w:rsidRPr="00AB6648">
        <w:rPr>
          <w:rFonts w:ascii="Calibri" w:hAnsi="Calibri"/>
          <w:b/>
          <w:color w:val="auto"/>
          <w:sz w:val="22"/>
        </w:rPr>
        <w:lastRenderedPageBreak/>
        <w:t>Treatment and Compensation for Injury:</w:t>
      </w:r>
      <w:r w:rsidRPr="00AB6648">
        <w:rPr>
          <w:rFonts w:ascii="Calibri" w:hAnsi="Calibri"/>
          <w:color w:val="auto"/>
          <w:sz w:val="22"/>
        </w:rPr>
        <w:t xml:space="preserve">  If you are injured </w:t>
      </w:r>
      <w:proofErr w:type="gramStart"/>
      <w:r w:rsidRPr="00AB6648">
        <w:rPr>
          <w:rFonts w:ascii="Calibri" w:hAnsi="Calibri"/>
          <w:color w:val="auto"/>
          <w:sz w:val="22"/>
        </w:rPr>
        <w:t>as a result of</w:t>
      </w:r>
      <w:proofErr w:type="gramEnd"/>
      <w:r w:rsidRPr="00AB6648">
        <w:rPr>
          <w:rFonts w:ascii="Calibri" w:hAnsi="Calibri"/>
          <w:color w:val="auto"/>
          <w:sz w:val="22"/>
        </w:rPr>
        <w:t xml:space="preserve"> being in this study, </w:t>
      </w:r>
      <w:r w:rsidR="001979DC" w:rsidRPr="00AB6648">
        <w:rPr>
          <w:rFonts w:ascii="Calibri" w:hAnsi="Calibri" w:cs="Calibri"/>
          <w:bCs/>
          <w:color w:val="auto"/>
          <w:sz w:val="22"/>
          <w:szCs w:val="22"/>
        </w:rPr>
        <w:t>you</w:t>
      </w:r>
      <w:r w:rsidRPr="00AB6648">
        <w:rPr>
          <w:rFonts w:ascii="Calibri" w:hAnsi="Calibri"/>
          <w:color w:val="auto"/>
          <w:sz w:val="22"/>
        </w:rPr>
        <w:t xml:space="preserve"> will </w:t>
      </w:r>
      <w:r w:rsidRPr="00AB6648">
        <w:rPr>
          <w:rFonts w:ascii="Calibri" w:hAnsi="Calibri" w:cs="Calibri"/>
          <w:bCs/>
          <w:color w:val="auto"/>
          <w:sz w:val="22"/>
          <w:szCs w:val="22"/>
        </w:rPr>
        <w:t xml:space="preserve">be </w:t>
      </w:r>
      <w:proofErr w:type="gramStart"/>
      <w:r w:rsidRPr="00AB6648">
        <w:rPr>
          <w:rFonts w:ascii="Calibri" w:hAnsi="Calibri" w:cs="Calibri"/>
          <w:bCs/>
          <w:color w:val="auto"/>
          <w:sz w:val="22"/>
          <w:szCs w:val="22"/>
        </w:rPr>
        <w:t>provided</w:t>
      </w:r>
      <w:proofErr w:type="gramEnd"/>
      <w:r w:rsidRPr="00AB6648">
        <w:rPr>
          <w:rFonts w:ascii="Calibri" w:hAnsi="Calibri"/>
          <w:color w:val="auto"/>
          <w:sz w:val="22"/>
        </w:rPr>
        <w:t xml:space="preserve"> necessary medical treatment.  The costs of the treatment may be billed to you or your insurer just like any other medical costs, </w:t>
      </w:r>
      <w:r w:rsidR="001979DC" w:rsidRPr="00AB6648">
        <w:rPr>
          <w:rFonts w:ascii="Calibri" w:hAnsi="Calibri"/>
          <w:color w:val="auto"/>
          <w:sz w:val="22"/>
        </w:rPr>
        <w:t xml:space="preserve">or potentially by </w:t>
      </w:r>
      <w:r w:rsidR="0018162C" w:rsidRPr="00AB6648">
        <w:rPr>
          <w:rFonts w:ascii="Calibri" w:hAnsi="Calibri"/>
          <w:color w:val="auto"/>
          <w:sz w:val="22"/>
        </w:rPr>
        <w:t>Dono Vivo</w:t>
      </w:r>
      <w:r w:rsidR="001979DC" w:rsidRPr="00AB6648">
        <w:rPr>
          <w:rFonts w:ascii="Calibri" w:hAnsi="Calibri"/>
          <w:color w:val="auto"/>
          <w:sz w:val="22"/>
        </w:rPr>
        <w:t xml:space="preserve"> </w:t>
      </w:r>
      <w:r w:rsidRPr="00AB6648">
        <w:rPr>
          <w:rFonts w:ascii="Calibri" w:hAnsi="Calibri"/>
          <w:color w:val="auto"/>
          <w:sz w:val="22"/>
        </w:rPr>
        <w:t xml:space="preserve">depending on </w:t>
      </w:r>
      <w:proofErr w:type="gramStart"/>
      <w:r w:rsidRPr="00AB6648">
        <w:rPr>
          <w:rFonts w:ascii="Calibri" w:hAnsi="Calibri"/>
          <w:color w:val="auto"/>
          <w:sz w:val="22"/>
        </w:rPr>
        <w:t>a number of</w:t>
      </w:r>
      <w:proofErr w:type="gramEnd"/>
      <w:r w:rsidRPr="00AB6648">
        <w:rPr>
          <w:rFonts w:ascii="Calibri" w:hAnsi="Calibri"/>
          <w:color w:val="auto"/>
          <w:sz w:val="22"/>
        </w:rPr>
        <w:t xml:space="preserve"> factors.  </w:t>
      </w:r>
      <w:r w:rsidR="0018162C" w:rsidRPr="00AB6648">
        <w:rPr>
          <w:rFonts w:ascii="Calibri" w:hAnsi="Calibri"/>
          <w:color w:val="auto"/>
          <w:sz w:val="22"/>
        </w:rPr>
        <w:t>Dono Vivo</w:t>
      </w:r>
      <w:r w:rsidR="001979DC" w:rsidRPr="00AB6648">
        <w:rPr>
          <w:rFonts w:ascii="Calibri" w:hAnsi="Calibri"/>
          <w:color w:val="auto"/>
          <w:sz w:val="22"/>
        </w:rPr>
        <w:t xml:space="preserve"> does</w:t>
      </w:r>
      <w:r w:rsidRPr="00AB6648">
        <w:rPr>
          <w:rFonts w:ascii="Calibri" w:hAnsi="Calibri"/>
          <w:color w:val="auto"/>
          <w:sz w:val="22"/>
        </w:rPr>
        <w:t xml:space="preserve"> not normally provide any other form of compensation for injury.  For further information about this, you may call the office of the </w:t>
      </w:r>
      <w:r w:rsidR="009A2235" w:rsidRPr="00AB6648">
        <w:rPr>
          <w:rFonts w:ascii="Calibri" w:hAnsi="Calibri"/>
          <w:color w:val="auto"/>
          <w:sz w:val="22"/>
        </w:rPr>
        <w:t>Institutional Review Board</w:t>
      </w:r>
      <w:r w:rsidRPr="00AB6648">
        <w:rPr>
          <w:rFonts w:ascii="Calibri" w:hAnsi="Calibri"/>
          <w:color w:val="auto"/>
          <w:sz w:val="22"/>
        </w:rPr>
        <w:t xml:space="preserve"> </w:t>
      </w:r>
      <w:r w:rsidR="00C05735" w:rsidRPr="00AB6648">
        <w:rPr>
          <w:rFonts w:ascii="Calibri" w:hAnsi="Calibri" w:cs="Calibri"/>
          <w:bCs/>
          <w:color w:val="auto"/>
          <w:sz w:val="22"/>
          <w:szCs w:val="22"/>
        </w:rPr>
        <w:t>using the contact information listed in the “Whom to Contact About This Study” section.</w:t>
      </w:r>
    </w:p>
    <w:p w14:paraId="6D7689A8" w14:textId="77777777" w:rsidR="00814A02" w:rsidRPr="00AB6648" w:rsidRDefault="00814A02" w:rsidP="00C27B8E">
      <w:pPr>
        <w:pStyle w:val="NormalWeb"/>
        <w:spacing w:before="0" w:beforeAutospacing="0" w:after="0" w:afterAutospacing="0" w:line="288" w:lineRule="auto"/>
        <w:rPr>
          <w:rFonts w:ascii="Calibri" w:hAnsi="Calibri"/>
          <w:sz w:val="22"/>
        </w:rPr>
      </w:pPr>
    </w:p>
    <w:p w14:paraId="778BF4EE" w14:textId="2EAD0A26" w:rsidR="00E40CCB" w:rsidRPr="00AB6648" w:rsidRDefault="00B40B4B" w:rsidP="00C27B8E">
      <w:pPr>
        <w:pStyle w:val="NormalWeb"/>
        <w:spacing w:before="0" w:beforeAutospacing="0" w:after="0" w:afterAutospacing="0" w:line="288" w:lineRule="auto"/>
        <w:rPr>
          <w:rStyle w:val="header-a1"/>
          <w:rFonts w:ascii="Calibri" w:hAnsi="Calibri" w:cs="Calibri"/>
          <w:b w:val="0"/>
          <w:bCs w:val="0"/>
          <w:color w:val="auto"/>
          <w:sz w:val="22"/>
          <w:szCs w:val="22"/>
        </w:rPr>
      </w:pPr>
      <w:r w:rsidRPr="00AB6648">
        <w:rPr>
          <w:rStyle w:val="header-a1"/>
          <w:rFonts w:ascii="Calibri" w:hAnsi="Calibri"/>
          <w:b w:val="0"/>
          <w:color w:val="auto"/>
          <w:sz w:val="22"/>
        </w:rPr>
        <w:t xml:space="preserve">You </w:t>
      </w:r>
      <w:r w:rsidRPr="00AB6648">
        <w:rPr>
          <w:rStyle w:val="header-a1"/>
          <w:rFonts w:ascii="Calibri" w:hAnsi="Calibri" w:cs="Calibri"/>
          <w:b w:val="0"/>
          <w:bCs w:val="0"/>
          <w:color w:val="auto"/>
          <w:sz w:val="22"/>
          <w:szCs w:val="22"/>
        </w:rPr>
        <w:t xml:space="preserve">do not give up any of your legal rights by signing </w:t>
      </w:r>
      <w:r w:rsidR="00B05E3F" w:rsidRPr="00AB6648">
        <w:rPr>
          <w:rStyle w:val="header-a1"/>
          <w:rFonts w:ascii="Calibri" w:hAnsi="Calibri" w:cs="Calibri"/>
          <w:b w:val="0"/>
          <w:bCs w:val="0"/>
          <w:color w:val="auto"/>
          <w:sz w:val="22"/>
          <w:szCs w:val="22"/>
        </w:rPr>
        <w:t xml:space="preserve">and dating </w:t>
      </w:r>
      <w:r w:rsidRPr="00AB6648">
        <w:rPr>
          <w:rStyle w:val="header-a1"/>
          <w:rFonts w:ascii="Calibri" w:hAnsi="Calibri" w:cs="Calibri"/>
          <w:b w:val="0"/>
          <w:bCs w:val="0"/>
          <w:color w:val="auto"/>
          <w:sz w:val="22"/>
          <w:szCs w:val="22"/>
        </w:rPr>
        <w:t>this consent form.</w:t>
      </w:r>
    </w:p>
    <w:p w14:paraId="4F4034E3" w14:textId="77777777" w:rsidR="006254A6" w:rsidRPr="00AB6648" w:rsidRDefault="006254A6" w:rsidP="004C49CB">
      <w:pPr>
        <w:pStyle w:val="NormalWeb"/>
        <w:spacing w:before="40" w:beforeAutospacing="0" w:after="0" w:afterAutospacing="0" w:line="288" w:lineRule="auto"/>
        <w:rPr>
          <w:rStyle w:val="header-a1"/>
          <w:rFonts w:ascii="Calibri" w:hAnsi="Calibri" w:cs="Calibri"/>
          <w:color w:val="auto"/>
          <w:sz w:val="22"/>
          <w:szCs w:val="22"/>
        </w:rPr>
      </w:pPr>
    </w:p>
    <w:p w14:paraId="6D39CDFE" w14:textId="53A6BE12" w:rsidR="00C05735" w:rsidRPr="00AB6648" w:rsidRDefault="00B40B4B" w:rsidP="00C27B8E">
      <w:pPr>
        <w:pStyle w:val="NormalWeb"/>
        <w:keepNext/>
        <w:spacing w:before="0" w:beforeAutospacing="0" w:after="0" w:afterAutospacing="0" w:line="288" w:lineRule="auto"/>
        <w:rPr>
          <w:rFonts w:ascii="Calibri" w:hAnsi="Calibri" w:cs="Calibri"/>
          <w:color w:val="auto"/>
          <w:sz w:val="22"/>
          <w:szCs w:val="22"/>
        </w:rPr>
      </w:pPr>
      <w:r w:rsidRPr="00AB6648">
        <w:rPr>
          <w:rFonts w:ascii="Calibri" w:hAnsi="Calibri" w:cs="Calibri"/>
          <w:color w:val="auto"/>
          <w:sz w:val="22"/>
          <w:szCs w:val="22"/>
        </w:rPr>
        <w:t>If applicable,</w:t>
      </w:r>
      <w:r w:rsidRPr="00AB6648">
        <w:rPr>
          <w:rFonts w:ascii="Calibri" w:hAnsi="Calibri"/>
          <w:color w:val="auto"/>
          <w:sz w:val="22"/>
        </w:rPr>
        <w:t xml:space="preserve"> to </w:t>
      </w:r>
      <w:r w:rsidRPr="00AB6648">
        <w:rPr>
          <w:rFonts w:ascii="Calibri" w:hAnsi="Calibri" w:cs="Calibri"/>
          <w:color w:val="auto"/>
          <w:sz w:val="22"/>
          <w:szCs w:val="22"/>
        </w:rPr>
        <w:t xml:space="preserve">pay medical expenses, </w:t>
      </w:r>
      <w:r w:rsidRPr="00AB6648">
        <w:rPr>
          <w:rFonts w:ascii="Calibri" w:hAnsi="Calibri"/>
          <w:color w:val="auto"/>
          <w:sz w:val="22"/>
        </w:rPr>
        <w:t xml:space="preserve">the </w:t>
      </w:r>
      <w:r w:rsidRPr="00AB6648">
        <w:rPr>
          <w:rFonts w:ascii="Calibri" w:hAnsi="Calibri" w:cs="Calibri"/>
          <w:color w:val="auto"/>
          <w:sz w:val="22"/>
          <w:szCs w:val="22"/>
        </w:rPr>
        <w:t xml:space="preserve">sponsor will need to know some information about </w:t>
      </w:r>
      <w:r w:rsidRPr="00AB6648">
        <w:rPr>
          <w:rFonts w:ascii="Calibri" w:hAnsi="Calibri"/>
          <w:color w:val="auto"/>
          <w:sz w:val="22"/>
        </w:rPr>
        <w:t xml:space="preserve">you </w:t>
      </w:r>
      <w:r w:rsidRPr="00AB6648">
        <w:rPr>
          <w:rFonts w:ascii="Calibri" w:hAnsi="Calibri" w:cs="Calibri"/>
          <w:color w:val="auto"/>
          <w:sz w:val="22"/>
          <w:szCs w:val="22"/>
        </w:rPr>
        <w:t xml:space="preserve">like your name, date of birth, and Medicare Beneficiary Identifier (MBI). This is because the sponsor </w:t>
      </w:r>
      <w:proofErr w:type="gramStart"/>
      <w:r w:rsidRPr="00AB6648">
        <w:rPr>
          <w:rFonts w:ascii="Calibri" w:hAnsi="Calibri" w:cs="Calibri"/>
          <w:color w:val="auto"/>
          <w:sz w:val="22"/>
          <w:szCs w:val="22"/>
        </w:rPr>
        <w:t>has to</w:t>
      </w:r>
      <w:proofErr w:type="gramEnd"/>
      <w:r w:rsidRPr="00AB6648">
        <w:rPr>
          <w:rFonts w:ascii="Calibri" w:hAnsi="Calibri" w:cs="Calibri"/>
          <w:color w:val="auto"/>
          <w:sz w:val="22"/>
          <w:szCs w:val="22"/>
        </w:rPr>
        <w:t xml:space="preserve"> check to see if you receive Medicare and if you do, report the payment it makes to Medicare. </w:t>
      </w:r>
    </w:p>
    <w:p w14:paraId="5DA067D5" w14:textId="77777777" w:rsidR="00C05735" w:rsidRPr="00AB6648" w:rsidRDefault="00C05735" w:rsidP="00C05735">
      <w:pPr>
        <w:pStyle w:val="NormalWeb"/>
        <w:keepNext/>
        <w:spacing w:before="40" w:beforeAutospacing="0" w:after="0" w:afterAutospacing="0" w:line="288" w:lineRule="auto"/>
        <w:rPr>
          <w:rStyle w:val="header-a1"/>
          <w:rFonts w:ascii="Calibri" w:hAnsi="Calibri" w:cs="Calibri"/>
          <w:b w:val="0"/>
          <w:bCs w:val="0"/>
          <w:color w:val="4D4D4D"/>
          <w:sz w:val="22"/>
          <w:szCs w:val="22"/>
        </w:rPr>
      </w:pPr>
    </w:p>
    <w:p w14:paraId="6DBC3935" w14:textId="49895B99" w:rsidR="00186B37" w:rsidRPr="00AB6648" w:rsidRDefault="00B40B4B" w:rsidP="00C27B8E">
      <w:pPr>
        <w:pStyle w:val="NormalWeb"/>
        <w:keepNext/>
        <w:spacing w:before="0" w:beforeAutospacing="0" w:after="0" w:afterAutospacing="0" w:line="288" w:lineRule="auto"/>
        <w:rPr>
          <w:rFonts w:ascii="Calibri" w:hAnsi="Calibri" w:cs="Calibri"/>
          <w:color w:val="auto"/>
          <w:sz w:val="22"/>
          <w:szCs w:val="22"/>
        </w:rPr>
      </w:pPr>
      <w:r w:rsidRPr="00AB6648">
        <w:rPr>
          <w:rStyle w:val="header-a1"/>
          <w:rFonts w:ascii="Calibri" w:hAnsi="Calibri" w:cs="Calibri"/>
          <w:color w:val="auto"/>
          <w:sz w:val="22"/>
          <w:szCs w:val="22"/>
        </w:rPr>
        <w:t xml:space="preserve">Whom to contact </w:t>
      </w:r>
      <w:r w:rsidRPr="00AB6648">
        <w:rPr>
          <w:rStyle w:val="header-a1"/>
          <w:rFonts w:ascii="Calibri" w:hAnsi="Calibri"/>
          <w:color w:val="auto"/>
          <w:sz w:val="22"/>
        </w:rPr>
        <w:t xml:space="preserve">about this </w:t>
      </w:r>
      <w:proofErr w:type="gramStart"/>
      <w:r w:rsidRPr="00AB6648">
        <w:rPr>
          <w:rStyle w:val="header-a1"/>
          <w:rFonts w:ascii="Calibri" w:hAnsi="Calibri"/>
          <w:color w:val="auto"/>
          <w:sz w:val="22"/>
        </w:rPr>
        <w:t>study</w:t>
      </w:r>
      <w:proofErr w:type="gramEnd"/>
    </w:p>
    <w:p w14:paraId="7996A10A" w14:textId="7582B2E2" w:rsidR="009E0F87" w:rsidRPr="00AB6648" w:rsidRDefault="00B40B4B" w:rsidP="00D661A7">
      <w:pPr>
        <w:keepNext/>
        <w:spacing w:before="40" w:line="276" w:lineRule="auto"/>
        <w:rPr>
          <w:rFonts w:ascii="Calibri" w:hAnsi="Calibri" w:cs="Calibri"/>
          <w:sz w:val="22"/>
          <w:szCs w:val="22"/>
        </w:rPr>
      </w:pPr>
      <w:r w:rsidRPr="00AB6648">
        <w:rPr>
          <w:rFonts w:ascii="Calibri" w:hAnsi="Calibri" w:cs="Calibri"/>
          <w:sz w:val="22"/>
          <w:szCs w:val="22"/>
        </w:rPr>
        <w:t xml:space="preserve">During the study, if you experience any medical problems, suffer a research-related injury, or have questions, </w:t>
      </w:r>
      <w:proofErr w:type="gramStart"/>
      <w:r w:rsidRPr="00AB6648">
        <w:rPr>
          <w:rFonts w:ascii="Calibri" w:hAnsi="Calibri" w:cs="Calibri"/>
          <w:sz w:val="22"/>
          <w:szCs w:val="22"/>
        </w:rPr>
        <w:t>concerns</w:t>
      </w:r>
      <w:proofErr w:type="gramEnd"/>
      <w:r w:rsidRPr="00AB6648">
        <w:rPr>
          <w:rFonts w:ascii="Calibri" w:hAnsi="Calibri" w:cs="Calibri"/>
          <w:sz w:val="22"/>
          <w:szCs w:val="22"/>
        </w:rPr>
        <w:t xml:space="preserve"> or complaints about the study, such as:</w:t>
      </w:r>
    </w:p>
    <w:p w14:paraId="22ACF891" w14:textId="77777777" w:rsidR="009E0F87" w:rsidRPr="00AB6648" w:rsidRDefault="00B40B4B" w:rsidP="00D661A7">
      <w:pPr>
        <w:numPr>
          <w:ilvl w:val="0"/>
          <w:numId w:val="42"/>
        </w:numPr>
        <w:spacing w:before="40" w:line="288" w:lineRule="auto"/>
        <w:rPr>
          <w:rFonts w:ascii="Calibri" w:hAnsi="Calibri" w:cs="Calibri"/>
          <w:sz w:val="22"/>
          <w:szCs w:val="22"/>
        </w:rPr>
      </w:pPr>
      <w:r w:rsidRPr="00AB6648">
        <w:rPr>
          <w:rFonts w:ascii="Calibri" w:hAnsi="Calibri" w:cs="Calibri"/>
          <w:sz w:val="22"/>
          <w:szCs w:val="22"/>
        </w:rPr>
        <w:t xml:space="preserve">Whom to contact in the case of a research-related injury or </w:t>
      </w:r>
      <w:proofErr w:type="gramStart"/>
      <w:r w:rsidRPr="00AB6648">
        <w:rPr>
          <w:rFonts w:ascii="Calibri" w:hAnsi="Calibri" w:cs="Calibri"/>
          <w:sz w:val="22"/>
          <w:szCs w:val="22"/>
        </w:rPr>
        <w:t>illness;</w:t>
      </w:r>
      <w:proofErr w:type="gramEnd"/>
    </w:p>
    <w:p w14:paraId="60C8A492" w14:textId="77777777" w:rsidR="009E0F87" w:rsidRPr="00AB6648" w:rsidRDefault="00B40B4B" w:rsidP="00D661A7">
      <w:pPr>
        <w:numPr>
          <w:ilvl w:val="0"/>
          <w:numId w:val="42"/>
        </w:numPr>
        <w:spacing w:before="40" w:line="288" w:lineRule="auto"/>
        <w:rPr>
          <w:rFonts w:ascii="Calibri" w:hAnsi="Calibri" w:cs="Calibri"/>
          <w:sz w:val="22"/>
          <w:szCs w:val="22"/>
        </w:rPr>
      </w:pPr>
      <w:r w:rsidRPr="00AB6648">
        <w:rPr>
          <w:rFonts w:ascii="Calibri" w:hAnsi="Calibri" w:cs="Calibri"/>
          <w:sz w:val="22"/>
          <w:szCs w:val="22"/>
        </w:rPr>
        <w:t xml:space="preserve">Payment or compensation for being in the study, if </w:t>
      </w:r>
      <w:proofErr w:type="gramStart"/>
      <w:r w:rsidRPr="00AB6648">
        <w:rPr>
          <w:rFonts w:ascii="Calibri" w:hAnsi="Calibri" w:cs="Calibri"/>
          <w:sz w:val="22"/>
          <w:szCs w:val="22"/>
        </w:rPr>
        <w:t>any;</w:t>
      </w:r>
      <w:proofErr w:type="gramEnd"/>
    </w:p>
    <w:p w14:paraId="0C5E6356" w14:textId="77777777" w:rsidR="009E0F87" w:rsidRPr="00AB6648" w:rsidRDefault="00B40B4B" w:rsidP="00D661A7">
      <w:pPr>
        <w:numPr>
          <w:ilvl w:val="0"/>
          <w:numId w:val="42"/>
        </w:numPr>
        <w:spacing w:before="40" w:line="288" w:lineRule="auto"/>
        <w:rPr>
          <w:rFonts w:ascii="Calibri" w:hAnsi="Calibri" w:cs="Calibri"/>
          <w:sz w:val="22"/>
          <w:szCs w:val="22"/>
        </w:rPr>
      </w:pPr>
      <w:r w:rsidRPr="00AB6648">
        <w:rPr>
          <w:rFonts w:ascii="Calibri" w:hAnsi="Calibri" w:cs="Calibri"/>
          <w:sz w:val="22"/>
          <w:szCs w:val="22"/>
        </w:rPr>
        <w:t xml:space="preserve">Your responsibilities as </w:t>
      </w:r>
      <w:proofErr w:type="gramStart"/>
      <w:r w:rsidRPr="00AB6648">
        <w:rPr>
          <w:rFonts w:ascii="Calibri" w:hAnsi="Calibri" w:cs="Calibri"/>
          <w:sz w:val="22"/>
          <w:szCs w:val="22"/>
        </w:rPr>
        <w:t>a research</w:t>
      </w:r>
      <w:proofErr w:type="gramEnd"/>
      <w:r w:rsidRPr="00AB6648">
        <w:rPr>
          <w:rFonts w:ascii="Calibri" w:hAnsi="Calibri" w:cs="Calibri"/>
          <w:sz w:val="22"/>
          <w:szCs w:val="22"/>
        </w:rPr>
        <w:t xml:space="preserve"> subject;</w:t>
      </w:r>
    </w:p>
    <w:p w14:paraId="1C159C1B" w14:textId="77777777" w:rsidR="009E0F87" w:rsidRPr="00AB6648" w:rsidRDefault="00B40B4B" w:rsidP="00D661A7">
      <w:pPr>
        <w:numPr>
          <w:ilvl w:val="0"/>
          <w:numId w:val="42"/>
        </w:numPr>
        <w:spacing w:before="40" w:line="288" w:lineRule="auto"/>
        <w:rPr>
          <w:rFonts w:ascii="Calibri" w:hAnsi="Calibri" w:cs="Calibri"/>
          <w:sz w:val="22"/>
          <w:szCs w:val="22"/>
        </w:rPr>
      </w:pPr>
      <w:r w:rsidRPr="00AB6648">
        <w:rPr>
          <w:rFonts w:ascii="Calibri" w:hAnsi="Calibri" w:cs="Calibri"/>
          <w:sz w:val="22"/>
          <w:szCs w:val="22"/>
        </w:rPr>
        <w:t xml:space="preserve">Eligibility to participate in the </w:t>
      </w:r>
      <w:proofErr w:type="gramStart"/>
      <w:r w:rsidRPr="00AB6648">
        <w:rPr>
          <w:rFonts w:ascii="Calibri" w:hAnsi="Calibri" w:cs="Calibri"/>
          <w:sz w:val="22"/>
          <w:szCs w:val="22"/>
        </w:rPr>
        <w:t>study;</w:t>
      </w:r>
      <w:proofErr w:type="gramEnd"/>
    </w:p>
    <w:p w14:paraId="041284B0" w14:textId="2632966A" w:rsidR="009E0F87" w:rsidRPr="00AB6648" w:rsidRDefault="00B40B4B" w:rsidP="00D661A7">
      <w:pPr>
        <w:numPr>
          <w:ilvl w:val="0"/>
          <w:numId w:val="42"/>
        </w:numPr>
        <w:spacing w:before="40" w:line="288" w:lineRule="auto"/>
        <w:rPr>
          <w:rFonts w:ascii="Calibri" w:hAnsi="Calibri" w:cs="Calibri"/>
          <w:sz w:val="22"/>
          <w:szCs w:val="22"/>
        </w:rPr>
      </w:pPr>
      <w:r w:rsidRPr="00AB6648">
        <w:rPr>
          <w:rFonts w:ascii="Calibri" w:hAnsi="Calibri" w:cs="Calibri"/>
          <w:sz w:val="22"/>
          <w:szCs w:val="22"/>
        </w:rPr>
        <w:t xml:space="preserve">The </w:t>
      </w:r>
      <w:r w:rsidR="0013211E" w:rsidRPr="00AB6648">
        <w:rPr>
          <w:rFonts w:ascii="Calibri" w:hAnsi="Calibri" w:cs="Calibri"/>
          <w:sz w:val="22"/>
          <w:szCs w:val="22"/>
        </w:rPr>
        <w:t>study doctor</w:t>
      </w:r>
      <w:r w:rsidRPr="00AB6648">
        <w:rPr>
          <w:rFonts w:ascii="Calibri" w:hAnsi="Calibri" w:cs="Calibri"/>
          <w:sz w:val="22"/>
          <w:szCs w:val="22"/>
        </w:rPr>
        <w:t xml:space="preserve">’s or study site’s decision to exclude you from </w:t>
      </w:r>
      <w:proofErr w:type="gramStart"/>
      <w:r w:rsidRPr="00AB6648">
        <w:rPr>
          <w:rFonts w:ascii="Calibri" w:hAnsi="Calibri" w:cs="Calibri"/>
          <w:sz w:val="22"/>
          <w:szCs w:val="22"/>
        </w:rPr>
        <w:t>participation;</w:t>
      </w:r>
      <w:proofErr w:type="gramEnd"/>
    </w:p>
    <w:p w14:paraId="55791559" w14:textId="77777777" w:rsidR="009E0F87" w:rsidRPr="00AB6648" w:rsidRDefault="00B40B4B" w:rsidP="00D661A7">
      <w:pPr>
        <w:numPr>
          <w:ilvl w:val="0"/>
          <w:numId w:val="42"/>
        </w:numPr>
        <w:spacing w:before="40" w:line="288" w:lineRule="auto"/>
        <w:rPr>
          <w:rFonts w:ascii="Calibri" w:hAnsi="Calibri" w:cs="Calibri"/>
          <w:sz w:val="22"/>
          <w:szCs w:val="22"/>
        </w:rPr>
      </w:pPr>
      <w:r w:rsidRPr="00AB6648">
        <w:rPr>
          <w:rFonts w:ascii="Calibri" w:hAnsi="Calibri" w:cs="Calibri"/>
          <w:sz w:val="22"/>
          <w:szCs w:val="22"/>
        </w:rPr>
        <w:t xml:space="preserve">Results of tests and/or </w:t>
      </w:r>
      <w:proofErr w:type="gramStart"/>
      <w:r w:rsidRPr="00AB6648">
        <w:rPr>
          <w:rFonts w:ascii="Calibri" w:hAnsi="Calibri" w:cs="Calibri"/>
          <w:sz w:val="22"/>
          <w:szCs w:val="22"/>
        </w:rPr>
        <w:t>procedures;</w:t>
      </w:r>
      <w:proofErr w:type="gramEnd"/>
    </w:p>
    <w:p w14:paraId="2134E721" w14:textId="5A13F102" w:rsidR="009E0F87" w:rsidRPr="00AB6648" w:rsidRDefault="009E0F87" w:rsidP="009E0F87">
      <w:pPr>
        <w:rPr>
          <w:rFonts w:asciiTheme="minorHAnsi" w:hAnsiTheme="minorHAnsi" w:cstheme="minorHAnsi"/>
          <w:b/>
          <w:bCs/>
          <w:sz w:val="22"/>
          <w:szCs w:val="22"/>
          <w:u w:val="single"/>
        </w:rPr>
      </w:pPr>
    </w:p>
    <w:p w14:paraId="2810A616" w14:textId="27EC4236" w:rsidR="00D61059" w:rsidRPr="00AB6648" w:rsidRDefault="00B40B4B" w:rsidP="00D61059">
      <w:pPr>
        <w:rPr>
          <w:rFonts w:asciiTheme="minorHAnsi" w:hAnsiTheme="minorHAnsi" w:cstheme="minorHAnsi"/>
          <w:sz w:val="22"/>
          <w:szCs w:val="22"/>
        </w:rPr>
      </w:pPr>
      <w:r w:rsidRPr="00AB6648">
        <w:rPr>
          <w:rFonts w:asciiTheme="minorHAnsi" w:hAnsiTheme="minorHAnsi" w:cstheme="minorHAnsi"/>
          <w:b/>
          <w:bCs/>
          <w:sz w:val="22"/>
          <w:szCs w:val="22"/>
          <w:u w:val="single"/>
        </w:rPr>
        <w:t>Please</w:t>
      </w:r>
      <w:r w:rsidRPr="00AB6648">
        <w:rPr>
          <w:rFonts w:asciiTheme="minorHAnsi" w:hAnsiTheme="minorHAnsi"/>
          <w:b/>
          <w:sz w:val="22"/>
          <w:u w:val="single"/>
        </w:rPr>
        <w:t xml:space="preserve"> contact the </w:t>
      </w:r>
      <w:r w:rsidR="0013211E" w:rsidRPr="00AB6648">
        <w:rPr>
          <w:rFonts w:asciiTheme="minorHAnsi" w:hAnsiTheme="minorHAnsi"/>
          <w:b/>
          <w:sz w:val="22"/>
          <w:u w:val="single"/>
        </w:rPr>
        <w:t>study doctor</w:t>
      </w:r>
      <w:r w:rsidRPr="00AB6648">
        <w:rPr>
          <w:rFonts w:asciiTheme="minorHAnsi" w:hAnsiTheme="minorHAnsi"/>
          <w:b/>
          <w:sz w:val="22"/>
          <w:u w:val="single"/>
        </w:rPr>
        <w:t xml:space="preserve"> at the telephone number listed on the first page of this consent document</w:t>
      </w:r>
      <w:r w:rsidRPr="00AB6648">
        <w:rPr>
          <w:rFonts w:asciiTheme="minorHAnsi" w:hAnsiTheme="minorHAnsi"/>
          <w:b/>
          <w:sz w:val="22"/>
        </w:rPr>
        <w:t>.</w:t>
      </w:r>
      <w:r w:rsidRPr="00AB6648">
        <w:rPr>
          <w:rFonts w:asciiTheme="minorHAnsi" w:hAnsiTheme="minorHAnsi"/>
          <w:sz w:val="22"/>
        </w:rPr>
        <w:t xml:space="preserve"> </w:t>
      </w:r>
    </w:p>
    <w:p w14:paraId="21C05C75" w14:textId="77777777" w:rsidR="00D61059" w:rsidRPr="00AB6648" w:rsidRDefault="00D61059" w:rsidP="00D61059">
      <w:pPr>
        <w:rPr>
          <w:rFonts w:asciiTheme="minorHAnsi" w:hAnsiTheme="minorHAnsi" w:cstheme="minorHAnsi"/>
          <w:sz w:val="22"/>
          <w:szCs w:val="22"/>
        </w:rPr>
      </w:pPr>
    </w:p>
    <w:p w14:paraId="6BA7AC66" w14:textId="77777777" w:rsidR="00D61059" w:rsidRPr="00AB6648" w:rsidRDefault="00B40B4B" w:rsidP="00E63B35">
      <w:pPr>
        <w:rPr>
          <w:rFonts w:asciiTheme="minorHAnsi" w:hAnsiTheme="minorHAnsi"/>
          <w:b/>
          <w:strike/>
          <w:sz w:val="22"/>
        </w:rPr>
      </w:pPr>
      <w:r w:rsidRPr="00AB6648">
        <w:rPr>
          <w:rFonts w:asciiTheme="minorHAnsi" w:hAnsiTheme="minorHAnsi"/>
          <w:sz w:val="22"/>
        </w:rPr>
        <w:t xml:space="preserve">If you seek emergency care, or hospitalization is required, alert the treating physician that you are participating in this research study. </w:t>
      </w:r>
    </w:p>
    <w:p w14:paraId="4A11CDCA" w14:textId="2E2844C8" w:rsidR="00D61059" w:rsidRPr="00AB6648" w:rsidRDefault="00D61059" w:rsidP="00E63B35">
      <w:pPr>
        <w:rPr>
          <w:rFonts w:asciiTheme="minorHAnsi" w:hAnsiTheme="minorHAnsi"/>
          <w:b/>
          <w:sz w:val="22"/>
          <w:u w:val="single"/>
        </w:rPr>
      </w:pPr>
    </w:p>
    <w:p w14:paraId="6A7944C4" w14:textId="53B3DEF3" w:rsidR="00C05735" w:rsidRPr="00AB6648" w:rsidRDefault="00B40B4B" w:rsidP="006C2149">
      <w:pPr>
        <w:spacing w:before="40" w:line="276" w:lineRule="auto"/>
        <w:rPr>
          <w:rFonts w:ascii="Calibri" w:hAnsi="Calibri" w:cs="Calibri"/>
          <w:sz w:val="22"/>
          <w:szCs w:val="22"/>
        </w:rPr>
      </w:pPr>
      <w:r w:rsidRPr="00AB6648">
        <w:rPr>
          <w:rFonts w:ascii="Calibri" w:hAnsi="Calibri" w:cs="Calibri"/>
          <w:color w:val="000000"/>
          <w:sz w:val="22"/>
          <w:szCs w:val="22"/>
        </w:rPr>
        <w:t xml:space="preserve">An institutional review board (IRB) is an independent committee established to help protect the rights of research subjects. </w:t>
      </w:r>
      <w:r w:rsidRPr="00AB6648">
        <w:rPr>
          <w:rFonts w:ascii="Calibri" w:hAnsi="Calibri" w:cs="Calibri"/>
          <w:sz w:val="22"/>
          <w:szCs w:val="22"/>
        </w:rPr>
        <w:t>If you have any questions</w:t>
      </w:r>
      <w:r w:rsidRPr="00AB6648">
        <w:rPr>
          <w:rFonts w:ascii="Calibri" w:hAnsi="Calibri"/>
          <w:sz w:val="22"/>
        </w:rPr>
        <w:t xml:space="preserve"> about your rights as a research </w:t>
      </w:r>
      <w:r w:rsidRPr="00AB6648">
        <w:rPr>
          <w:rFonts w:ascii="Calibri" w:hAnsi="Calibri" w:cs="Calibri"/>
          <w:sz w:val="22"/>
          <w:szCs w:val="22"/>
        </w:rPr>
        <w:t>subject, contact</w:t>
      </w:r>
      <w:r w:rsidRPr="00AB6648">
        <w:rPr>
          <w:rFonts w:ascii="Calibri" w:hAnsi="Calibri" w:cs="Calibri"/>
          <w:b/>
          <w:bCs/>
          <w:sz w:val="22"/>
          <w:szCs w:val="22"/>
        </w:rPr>
        <w:t>:</w:t>
      </w:r>
    </w:p>
    <w:p w14:paraId="494FFC7A" w14:textId="77777777" w:rsidR="00C05735" w:rsidRPr="00AB6648" w:rsidRDefault="00C05735" w:rsidP="00C27B8E">
      <w:pPr>
        <w:rPr>
          <w:rFonts w:ascii="Calibri" w:hAnsi="Calibri"/>
          <w:sz w:val="22"/>
        </w:rPr>
      </w:pPr>
    </w:p>
    <w:p w14:paraId="1C95B607" w14:textId="77777777" w:rsidR="00C05735" w:rsidRPr="00AB6648" w:rsidRDefault="00B40B4B" w:rsidP="006C2149">
      <w:pPr>
        <w:numPr>
          <w:ilvl w:val="0"/>
          <w:numId w:val="41"/>
        </w:numPr>
        <w:spacing w:before="40"/>
        <w:contextualSpacing/>
        <w:rPr>
          <w:rFonts w:ascii="Calibri" w:hAnsi="Calibri" w:cs="Calibri"/>
          <w:sz w:val="22"/>
          <w:szCs w:val="22"/>
        </w:rPr>
      </w:pPr>
      <w:r w:rsidRPr="00AB6648">
        <w:rPr>
          <w:rFonts w:ascii="Calibri" w:hAnsi="Calibri" w:cs="Calibri"/>
          <w:sz w:val="22"/>
          <w:szCs w:val="22"/>
        </w:rPr>
        <w:t>By mail:</w:t>
      </w:r>
    </w:p>
    <w:p w14:paraId="3674FEFD" w14:textId="77777777" w:rsidR="00C05735" w:rsidRPr="00AB6648" w:rsidRDefault="00B40B4B" w:rsidP="006C2149">
      <w:pPr>
        <w:spacing w:before="40"/>
        <w:ind w:left="1530"/>
        <w:rPr>
          <w:rFonts w:ascii="Calibri" w:hAnsi="Calibri" w:cs="Calibri"/>
          <w:sz w:val="22"/>
          <w:szCs w:val="22"/>
        </w:rPr>
      </w:pPr>
      <w:r w:rsidRPr="00AB6648">
        <w:rPr>
          <w:rFonts w:ascii="Calibri" w:hAnsi="Calibri" w:cs="Calibri"/>
          <w:sz w:val="22"/>
          <w:szCs w:val="22"/>
        </w:rPr>
        <w:t>Study Subject Adviser</w:t>
      </w:r>
    </w:p>
    <w:p w14:paraId="4166FE96" w14:textId="77777777" w:rsidR="00C05735" w:rsidRPr="00AB6648" w:rsidRDefault="00B40B4B" w:rsidP="006C2149">
      <w:pPr>
        <w:spacing w:before="40"/>
        <w:ind w:left="1530"/>
        <w:rPr>
          <w:rFonts w:ascii="Calibri" w:hAnsi="Calibri" w:cs="Calibri"/>
          <w:sz w:val="22"/>
          <w:szCs w:val="22"/>
        </w:rPr>
      </w:pPr>
      <w:r w:rsidRPr="00AB6648">
        <w:rPr>
          <w:rFonts w:ascii="Calibri" w:hAnsi="Calibri" w:cs="Calibri"/>
          <w:sz w:val="22"/>
          <w:szCs w:val="22"/>
        </w:rPr>
        <w:t>Advarra IRB</w:t>
      </w:r>
    </w:p>
    <w:p w14:paraId="27418FB1" w14:textId="72F47E22" w:rsidR="00C05735" w:rsidRPr="00AB6648" w:rsidRDefault="00B40B4B" w:rsidP="006C2149">
      <w:pPr>
        <w:spacing w:before="40"/>
        <w:ind w:left="1530"/>
        <w:rPr>
          <w:rFonts w:ascii="Calibri" w:hAnsi="Calibri" w:cs="Calibri"/>
          <w:sz w:val="22"/>
          <w:szCs w:val="22"/>
        </w:rPr>
      </w:pPr>
      <w:r w:rsidRPr="00AB6648">
        <w:rPr>
          <w:rFonts w:ascii="Calibri" w:hAnsi="Calibri" w:cs="Calibri"/>
          <w:sz w:val="22"/>
          <w:szCs w:val="22"/>
        </w:rPr>
        <w:t>6100 Merriweather Dr., Suite 600</w:t>
      </w:r>
    </w:p>
    <w:p w14:paraId="193252EB" w14:textId="2897DF28" w:rsidR="00C05735" w:rsidRPr="00AB6648" w:rsidRDefault="00B40B4B" w:rsidP="006C2149">
      <w:pPr>
        <w:spacing w:before="40"/>
        <w:ind w:left="1530"/>
        <w:rPr>
          <w:rFonts w:ascii="Calibri" w:hAnsi="Calibri" w:cs="Calibri"/>
          <w:sz w:val="22"/>
          <w:szCs w:val="22"/>
        </w:rPr>
      </w:pPr>
      <w:r w:rsidRPr="00AB6648">
        <w:rPr>
          <w:rFonts w:ascii="Calibri" w:hAnsi="Calibri" w:cs="Calibri"/>
          <w:sz w:val="22"/>
          <w:szCs w:val="22"/>
        </w:rPr>
        <w:t>Columbia, MD 2104</w:t>
      </w:r>
      <w:r w:rsidR="00BC622B" w:rsidRPr="00AB6648">
        <w:rPr>
          <w:rFonts w:ascii="Calibri" w:hAnsi="Calibri" w:cs="Calibri"/>
          <w:sz w:val="22"/>
          <w:szCs w:val="22"/>
        </w:rPr>
        <w:t>4</w:t>
      </w:r>
    </w:p>
    <w:p w14:paraId="3AA3BE23" w14:textId="2A6EA044" w:rsidR="00C05735" w:rsidRPr="00AB6648" w:rsidRDefault="00B40B4B" w:rsidP="00207C45">
      <w:pPr>
        <w:numPr>
          <w:ilvl w:val="0"/>
          <w:numId w:val="41"/>
        </w:numPr>
        <w:spacing w:before="40"/>
        <w:contextualSpacing/>
        <w:rPr>
          <w:rFonts w:ascii="Calibri" w:hAnsi="Calibri"/>
          <w:sz w:val="22"/>
        </w:rPr>
      </w:pPr>
      <w:r w:rsidRPr="00AB6648">
        <w:rPr>
          <w:rFonts w:ascii="Calibri" w:hAnsi="Calibri" w:cs="Calibri"/>
          <w:sz w:val="22"/>
          <w:szCs w:val="22"/>
        </w:rPr>
        <w:t xml:space="preserve">or </w:t>
      </w:r>
      <w:r w:rsidRPr="00AB6648">
        <w:rPr>
          <w:rFonts w:ascii="Calibri" w:hAnsi="Calibri"/>
          <w:sz w:val="22"/>
        </w:rPr>
        <w:t xml:space="preserve">call </w:t>
      </w:r>
      <w:r w:rsidRPr="00AB6648">
        <w:rPr>
          <w:rFonts w:ascii="Calibri" w:hAnsi="Calibri" w:cs="Calibri"/>
          <w:b/>
          <w:bCs/>
          <w:sz w:val="22"/>
          <w:szCs w:val="22"/>
          <w:u w:val="single"/>
        </w:rPr>
        <w:t>toll free</w:t>
      </w:r>
      <w:r w:rsidRPr="00AB6648">
        <w:rPr>
          <w:rFonts w:ascii="Calibri" w:hAnsi="Calibri" w:cs="Calibri"/>
          <w:sz w:val="22"/>
          <w:szCs w:val="22"/>
        </w:rPr>
        <w:t>:    877-992-4724</w:t>
      </w:r>
    </w:p>
    <w:p w14:paraId="36C22A78" w14:textId="77777777" w:rsidR="00C05735" w:rsidRPr="00AB6648" w:rsidRDefault="00B40B4B" w:rsidP="006C2149">
      <w:pPr>
        <w:numPr>
          <w:ilvl w:val="0"/>
          <w:numId w:val="41"/>
        </w:numPr>
        <w:spacing w:before="40"/>
        <w:contextualSpacing/>
        <w:rPr>
          <w:rFonts w:ascii="Calibri" w:hAnsi="Calibri" w:cs="Calibri"/>
          <w:sz w:val="22"/>
          <w:szCs w:val="22"/>
        </w:rPr>
      </w:pPr>
      <w:r w:rsidRPr="00AB6648">
        <w:rPr>
          <w:rFonts w:ascii="Calibri" w:hAnsi="Calibri" w:cs="Calibri"/>
          <w:sz w:val="22"/>
          <w:szCs w:val="22"/>
        </w:rPr>
        <w:t xml:space="preserve">or by </w:t>
      </w:r>
      <w:r w:rsidRPr="00AB6648">
        <w:rPr>
          <w:rFonts w:ascii="Calibri" w:hAnsi="Calibri" w:cs="Calibri"/>
          <w:b/>
          <w:bCs/>
          <w:sz w:val="22"/>
          <w:szCs w:val="22"/>
          <w:u w:val="single"/>
        </w:rPr>
        <w:t>email</w:t>
      </w:r>
      <w:r w:rsidRPr="00AB6648">
        <w:rPr>
          <w:rFonts w:ascii="Calibri" w:hAnsi="Calibri" w:cs="Calibri"/>
          <w:sz w:val="22"/>
          <w:szCs w:val="22"/>
        </w:rPr>
        <w:t xml:space="preserve">:          </w:t>
      </w:r>
      <w:hyperlink r:id="rId8" w:history="1">
        <w:r w:rsidRPr="00AB6648">
          <w:rPr>
            <w:rFonts w:ascii="Calibri" w:hAnsi="Calibri"/>
            <w:color w:val="000000" w:themeColor="text1"/>
            <w:sz w:val="22"/>
            <w:u w:val="single"/>
          </w:rPr>
          <w:t>adviser@advarra.com</w:t>
        </w:r>
      </w:hyperlink>
    </w:p>
    <w:p w14:paraId="51E40AB2" w14:textId="77777777" w:rsidR="00C05735" w:rsidRPr="00AB6648" w:rsidRDefault="00C05735" w:rsidP="00C27B8E">
      <w:pPr>
        <w:rPr>
          <w:rFonts w:ascii="Calibri" w:hAnsi="Calibri"/>
          <w:sz w:val="22"/>
        </w:rPr>
      </w:pPr>
    </w:p>
    <w:p w14:paraId="347B24FC" w14:textId="6558BE4C" w:rsidR="00C05735" w:rsidRPr="00AB6648" w:rsidRDefault="00B40B4B" w:rsidP="00C05735">
      <w:pPr>
        <w:pStyle w:val="NormalWeb"/>
        <w:spacing w:before="40" w:beforeAutospacing="0" w:after="0" w:afterAutospacing="0" w:line="288" w:lineRule="auto"/>
        <w:rPr>
          <w:rStyle w:val="header-a1"/>
          <w:rFonts w:ascii="Calibri" w:hAnsi="Calibri" w:cs="Calibri"/>
          <w:b w:val="0"/>
          <w:i/>
          <w:color w:val="auto"/>
          <w:sz w:val="22"/>
          <w:szCs w:val="22"/>
        </w:rPr>
      </w:pPr>
      <w:r w:rsidRPr="00AB6648">
        <w:rPr>
          <w:rFonts w:ascii="Calibri" w:hAnsi="Calibri" w:cs="Calibri"/>
          <w:color w:val="auto"/>
          <w:sz w:val="22"/>
          <w:szCs w:val="22"/>
        </w:rPr>
        <w:t xml:space="preserve">Please reference the following number when contacting the Study Subject Adviser: </w:t>
      </w:r>
      <w:r w:rsidR="00BC622B" w:rsidRPr="00AB6648">
        <w:rPr>
          <w:rFonts w:ascii="Calibri" w:hAnsi="Calibri" w:cs="Calibri"/>
          <w:color w:val="auto"/>
          <w:sz w:val="22"/>
          <w:szCs w:val="22"/>
          <w:u w:val="single"/>
        </w:rPr>
        <w:t>Pro00063045</w:t>
      </w:r>
      <w:r w:rsidRPr="00AB6648">
        <w:rPr>
          <w:rFonts w:ascii="Calibri" w:hAnsi="Calibri" w:cs="Calibri"/>
          <w:color w:val="auto"/>
          <w:sz w:val="22"/>
          <w:szCs w:val="22"/>
          <w:u w:val="single"/>
        </w:rPr>
        <w:t>.</w:t>
      </w:r>
    </w:p>
    <w:p w14:paraId="7346949C" w14:textId="77777777" w:rsidR="00186B37" w:rsidRPr="00AB6648" w:rsidRDefault="00186B37" w:rsidP="00E40CCB">
      <w:pPr>
        <w:shd w:val="clear" w:color="auto" w:fill="FFFFFF"/>
        <w:spacing w:before="40" w:line="288" w:lineRule="auto"/>
        <w:textAlignment w:val="baseline"/>
        <w:rPr>
          <w:rFonts w:ascii="Calibri" w:hAnsi="Calibri"/>
          <w:sz w:val="22"/>
        </w:rPr>
      </w:pPr>
    </w:p>
    <w:p w14:paraId="75C0264B" w14:textId="77777777" w:rsidR="00186B37" w:rsidRPr="00AB6648" w:rsidRDefault="00B40B4B" w:rsidP="00E63B35">
      <w:pPr>
        <w:keepNext/>
        <w:shd w:val="clear" w:color="auto" w:fill="FFFFFF"/>
        <w:spacing w:before="40" w:line="288" w:lineRule="auto"/>
        <w:textAlignment w:val="baseline"/>
        <w:rPr>
          <w:rFonts w:ascii="Calibri" w:hAnsi="Calibri"/>
          <w:b/>
          <w:sz w:val="22"/>
        </w:rPr>
      </w:pPr>
      <w:r w:rsidRPr="00AB6648">
        <w:rPr>
          <w:rFonts w:ascii="Calibri" w:hAnsi="Calibri"/>
          <w:b/>
          <w:sz w:val="22"/>
        </w:rPr>
        <w:t>Withdrawing Permission to Use and Disclose Health Information</w:t>
      </w:r>
    </w:p>
    <w:p w14:paraId="678A14BD" w14:textId="66B66FE2" w:rsidR="001979DC" w:rsidRPr="00AB6648" w:rsidRDefault="00B40B4B" w:rsidP="00E63B35">
      <w:pPr>
        <w:keepNext/>
        <w:shd w:val="clear" w:color="auto" w:fill="FFFFFF"/>
        <w:spacing w:before="40" w:line="288" w:lineRule="auto"/>
        <w:textAlignment w:val="baseline"/>
        <w:rPr>
          <w:rFonts w:ascii="Calibri" w:hAnsi="Calibri"/>
          <w:sz w:val="22"/>
        </w:rPr>
      </w:pPr>
      <w:r w:rsidRPr="00AB6648">
        <w:rPr>
          <w:rFonts w:ascii="Calibri" w:hAnsi="Calibri"/>
          <w:sz w:val="22"/>
        </w:rPr>
        <w:t>If you decide later that you do not want your information to be used for futu</w:t>
      </w:r>
      <w:r w:rsidR="00E40CCB" w:rsidRPr="00AB6648">
        <w:rPr>
          <w:rFonts w:ascii="Calibri" w:hAnsi="Calibri"/>
          <w:sz w:val="22"/>
        </w:rPr>
        <w:t xml:space="preserve">re research, you can notify </w:t>
      </w:r>
      <w:r w:rsidR="00D23455" w:rsidRPr="00AB6648">
        <w:rPr>
          <w:rFonts w:ascii="Calibri" w:hAnsi="Calibri" w:cs="Calibri"/>
          <w:sz w:val="22"/>
          <w:szCs w:val="22"/>
        </w:rPr>
        <w:t xml:space="preserve">the study doctor </w:t>
      </w:r>
      <w:r w:rsidR="00D95652" w:rsidRPr="00AB6648">
        <w:rPr>
          <w:rFonts w:ascii="Calibri" w:hAnsi="Calibri" w:cs="Calibri"/>
          <w:sz w:val="22"/>
          <w:szCs w:val="22"/>
        </w:rPr>
        <w:t>by writing to the address</w:t>
      </w:r>
      <w:r w:rsidR="00D23455" w:rsidRPr="00AB6648">
        <w:rPr>
          <w:rFonts w:ascii="Calibri" w:hAnsi="Calibri" w:cs="Calibri"/>
          <w:sz w:val="22"/>
          <w:szCs w:val="22"/>
        </w:rPr>
        <w:t xml:space="preserve"> listed on the first page of this form</w:t>
      </w:r>
      <w:r w:rsidR="00CD15FA" w:rsidRPr="00AB6648">
        <w:rPr>
          <w:rFonts w:ascii="Calibri" w:hAnsi="Calibri" w:cs="Calibri"/>
          <w:sz w:val="22"/>
          <w:szCs w:val="22"/>
        </w:rPr>
        <w:t>.</w:t>
      </w:r>
      <w:r w:rsidR="00CD15FA" w:rsidRPr="00AB6648">
        <w:rPr>
          <w:rFonts w:ascii="Calibri" w:hAnsi="Calibri"/>
          <w:sz w:val="22"/>
        </w:rPr>
        <w:t xml:space="preserve"> A document will be sent to you to sign</w:t>
      </w:r>
      <w:r w:rsidRPr="00AB6648">
        <w:rPr>
          <w:rFonts w:ascii="Calibri" w:hAnsi="Calibri"/>
          <w:sz w:val="22"/>
        </w:rPr>
        <w:t xml:space="preserve"> </w:t>
      </w:r>
      <w:r w:rsidR="006C2149" w:rsidRPr="00AB6648">
        <w:rPr>
          <w:rFonts w:ascii="Calibri" w:hAnsi="Calibri"/>
          <w:sz w:val="22"/>
        </w:rPr>
        <w:t xml:space="preserve">and </w:t>
      </w:r>
      <w:r w:rsidR="006C2149" w:rsidRPr="00AB6648">
        <w:rPr>
          <w:rFonts w:ascii="Calibri" w:hAnsi="Calibri" w:cs="Calibri"/>
          <w:sz w:val="22"/>
          <w:szCs w:val="22"/>
        </w:rPr>
        <w:t xml:space="preserve">date, </w:t>
      </w:r>
      <w:r w:rsidRPr="00AB6648">
        <w:rPr>
          <w:rFonts w:ascii="Calibri" w:hAnsi="Calibri" w:cs="Calibri"/>
          <w:sz w:val="22"/>
          <w:szCs w:val="22"/>
        </w:rPr>
        <w:t xml:space="preserve">and </w:t>
      </w:r>
      <w:r w:rsidRPr="00AB6648">
        <w:rPr>
          <w:rFonts w:ascii="Calibri" w:hAnsi="Calibri"/>
          <w:sz w:val="22"/>
        </w:rPr>
        <w:t xml:space="preserve">any remaining data will </w:t>
      </w:r>
      <w:r w:rsidR="00D23455" w:rsidRPr="00AB6648">
        <w:rPr>
          <w:rFonts w:ascii="Calibri" w:hAnsi="Calibri" w:cs="Calibri"/>
          <w:sz w:val="22"/>
          <w:szCs w:val="22"/>
        </w:rPr>
        <w:t xml:space="preserve">not </w:t>
      </w:r>
      <w:r w:rsidRPr="00AB6648">
        <w:rPr>
          <w:rFonts w:ascii="Calibri" w:hAnsi="Calibri"/>
          <w:sz w:val="22"/>
        </w:rPr>
        <w:t xml:space="preserve">be </w:t>
      </w:r>
      <w:r w:rsidR="00D23455" w:rsidRPr="00AB6648">
        <w:rPr>
          <w:rFonts w:ascii="Calibri" w:hAnsi="Calibri" w:cs="Calibri"/>
          <w:sz w:val="22"/>
          <w:szCs w:val="22"/>
        </w:rPr>
        <w:t>used for any new research or tests</w:t>
      </w:r>
      <w:r w:rsidRPr="00AB6648">
        <w:rPr>
          <w:rFonts w:ascii="Calibri" w:hAnsi="Calibri" w:cs="Calibri"/>
          <w:sz w:val="22"/>
          <w:szCs w:val="22"/>
        </w:rPr>
        <w:t>.</w:t>
      </w:r>
      <w:r w:rsidRPr="00AB6648">
        <w:rPr>
          <w:rFonts w:ascii="Calibri" w:hAnsi="Calibri"/>
          <w:sz w:val="22"/>
        </w:rPr>
        <w:t xml:space="preserve"> However,</w:t>
      </w:r>
      <w:r w:rsidRPr="00AB6648">
        <w:rPr>
          <w:rFonts w:ascii="Calibri" w:hAnsi="Calibri" w:cs="Calibri"/>
          <w:sz w:val="22"/>
          <w:szCs w:val="22"/>
        </w:rPr>
        <w:t xml:space="preserve"> </w:t>
      </w:r>
      <w:r w:rsidR="00D23455" w:rsidRPr="00AB6648">
        <w:rPr>
          <w:rFonts w:ascii="Calibri" w:hAnsi="Calibri" w:cs="Calibri"/>
          <w:sz w:val="22"/>
          <w:szCs w:val="22"/>
        </w:rPr>
        <w:t>please note that the FDA requires that any information collected up to the point of your withdrawal cannot be removed from the study, and</w:t>
      </w:r>
      <w:r w:rsidR="00D23455" w:rsidRPr="00AB6648">
        <w:rPr>
          <w:rFonts w:ascii="Calibri" w:hAnsi="Calibri"/>
          <w:sz w:val="22"/>
        </w:rPr>
        <w:t xml:space="preserve"> </w:t>
      </w:r>
      <w:r w:rsidRPr="00AB6648">
        <w:rPr>
          <w:rFonts w:ascii="Calibri" w:hAnsi="Calibri"/>
          <w:sz w:val="22"/>
        </w:rPr>
        <w:t xml:space="preserve">we cannot retract any </w:t>
      </w:r>
      <w:r w:rsidR="00A05AFB" w:rsidRPr="00AB6648">
        <w:rPr>
          <w:rFonts w:ascii="Calibri" w:hAnsi="Calibri"/>
          <w:sz w:val="22"/>
        </w:rPr>
        <w:t>samples that</w:t>
      </w:r>
      <w:r w:rsidRPr="00AB6648">
        <w:rPr>
          <w:rFonts w:ascii="Calibri" w:hAnsi="Calibri"/>
          <w:sz w:val="22"/>
        </w:rPr>
        <w:t xml:space="preserve"> </w:t>
      </w:r>
      <w:r w:rsidR="00A05AFB" w:rsidRPr="00AB6648">
        <w:rPr>
          <w:rFonts w:ascii="Calibri" w:hAnsi="Calibri"/>
          <w:sz w:val="22"/>
        </w:rPr>
        <w:t>have</w:t>
      </w:r>
      <w:r w:rsidRPr="00AB6648">
        <w:rPr>
          <w:rFonts w:ascii="Calibri" w:hAnsi="Calibri"/>
          <w:sz w:val="22"/>
        </w:rPr>
        <w:t xml:space="preserve"> been shared with other researchers.</w:t>
      </w:r>
      <w:r w:rsidR="00186B37" w:rsidRPr="00AB6648">
        <w:rPr>
          <w:rFonts w:ascii="Calibri" w:hAnsi="Calibri"/>
          <w:sz w:val="22"/>
        </w:rPr>
        <w:t xml:space="preserve"> </w:t>
      </w:r>
    </w:p>
    <w:p w14:paraId="374A7C7D" w14:textId="77777777" w:rsidR="006C2149" w:rsidRPr="00AB6648" w:rsidRDefault="006C2149" w:rsidP="00E40CCB">
      <w:pPr>
        <w:shd w:val="clear" w:color="auto" w:fill="FFFFFF"/>
        <w:spacing w:before="40" w:line="288" w:lineRule="auto"/>
        <w:textAlignment w:val="baseline"/>
        <w:rPr>
          <w:rFonts w:ascii="Calibri" w:hAnsi="Calibri"/>
          <w:sz w:val="22"/>
        </w:rPr>
      </w:pPr>
    </w:p>
    <w:p w14:paraId="3F969B7B" w14:textId="77777777" w:rsidR="006C2149" w:rsidRPr="00AB6648" w:rsidRDefault="00B40B4B" w:rsidP="006C2149">
      <w:pPr>
        <w:spacing w:before="40" w:line="288" w:lineRule="auto"/>
        <w:rPr>
          <w:rFonts w:ascii="Calibri" w:hAnsi="Calibri" w:cs="Calibri"/>
          <w:sz w:val="22"/>
          <w:szCs w:val="22"/>
        </w:rPr>
      </w:pPr>
      <w:r w:rsidRPr="00AB6648">
        <w:rPr>
          <w:rFonts w:ascii="Calibri" w:hAnsi="Calibri" w:cs="Calibri"/>
          <w:sz w:val="22"/>
          <w:szCs w:val="22"/>
        </w:rPr>
        <w:t>The study doctor or the sponsor can stop your participation at any time without your consent for the following reasons:</w:t>
      </w:r>
    </w:p>
    <w:p w14:paraId="0FD78FE2" w14:textId="77777777" w:rsidR="006C2149" w:rsidRPr="00AB6648" w:rsidRDefault="00B40B4B" w:rsidP="006C2149">
      <w:pPr>
        <w:numPr>
          <w:ilvl w:val="0"/>
          <w:numId w:val="42"/>
        </w:numPr>
        <w:spacing w:before="40" w:line="288" w:lineRule="auto"/>
        <w:rPr>
          <w:rFonts w:ascii="Calibri" w:hAnsi="Calibri" w:cs="Calibri"/>
          <w:sz w:val="22"/>
          <w:szCs w:val="22"/>
        </w:rPr>
      </w:pPr>
      <w:r w:rsidRPr="00AB6648">
        <w:rPr>
          <w:rFonts w:ascii="Calibri" w:hAnsi="Calibri" w:cs="Calibri"/>
          <w:sz w:val="22"/>
          <w:szCs w:val="22"/>
        </w:rPr>
        <w:t>If it appears to be medically harmful to you</w:t>
      </w:r>
      <w:r w:rsidR="006458CB" w:rsidRPr="00AB6648">
        <w:rPr>
          <w:rFonts w:ascii="Calibri" w:hAnsi="Calibri" w:cs="Calibri"/>
          <w:sz w:val="22"/>
          <w:szCs w:val="22"/>
        </w:rPr>
        <w:t>.</w:t>
      </w:r>
    </w:p>
    <w:p w14:paraId="5BB78E8B" w14:textId="77777777" w:rsidR="006C2149" w:rsidRPr="00AB6648" w:rsidRDefault="00B40B4B" w:rsidP="006C2149">
      <w:pPr>
        <w:numPr>
          <w:ilvl w:val="0"/>
          <w:numId w:val="42"/>
        </w:numPr>
        <w:spacing w:before="40" w:line="288" w:lineRule="auto"/>
        <w:rPr>
          <w:rFonts w:ascii="Calibri" w:hAnsi="Calibri" w:cs="Calibri"/>
          <w:sz w:val="22"/>
          <w:szCs w:val="22"/>
        </w:rPr>
      </w:pPr>
      <w:r w:rsidRPr="00AB6648">
        <w:rPr>
          <w:rFonts w:ascii="Calibri" w:hAnsi="Calibri" w:cs="Calibri"/>
          <w:sz w:val="22"/>
          <w:szCs w:val="22"/>
        </w:rPr>
        <w:t>If you fail to follow directions for participating in the study</w:t>
      </w:r>
      <w:r w:rsidR="006458CB" w:rsidRPr="00AB6648">
        <w:rPr>
          <w:rFonts w:ascii="Calibri" w:hAnsi="Calibri" w:cs="Calibri"/>
          <w:sz w:val="22"/>
          <w:szCs w:val="22"/>
        </w:rPr>
        <w:t>.</w:t>
      </w:r>
    </w:p>
    <w:p w14:paraId="2BE4423D" w14:textId="77777777" w:rsidR="006C2149" w:rsidRPr="00AB6648" w:rsidRDefault="00B40B4B" w:rsidP="006C2149">
      <w:pPr>
        <w:numPr>
          <w:ilvl w:val="0"/>
          <w:numId w:val="42"/>
        </w:numPr>
        <w:spacing w:before="40" w:line="288" w:lineRule="auto"/>
        <w:rPr>
          <w:rFonts w:ascii="Calibri" w:hAnsi="Calibri" w:cs="Calibri"/>
          <w:sz w:val="22"/>
          <w:szCs w:val="22"/>
        </w:rPr>
      </w:pPr>
      <w:r w:rsidRPr="00AB6648">
        <w:rPr>
          <w:rFonts w:ascii="Calibri" w:hAnsi="Calibri" w:cs="Calibri"/>
          <w:sz w:val="22"/>
          <w:szCs w:val="22"/>
        </w:rPr>
        <w:t>If it is discovered that you do not meet the study requirements</w:t>
      </w:r>
      <w:r w:rsidR="006458CB" w:rsidRPr="00AB6648">
        <w:rPr>
          <w:rFonts w:ascii="Calibri" w:hAnsi="Calibri" w:cs="Calibri"/>
          <w:sz w:val="22"/>
          <w:szCs w:val="22"/>
        </w:rPr>
        <w:t>.</w:t>
      </w:r>
    </w:p>
    <w:p w14:paraId="6ECDEC88" w14:textId="77777777" w:rsidR="006C2149" w:rsidRPr="00AB6648" w:rsidRDefault="00B40B4B" w:rsidP="006C2149">
      <w:pPr>
        <w:numPr>
          <w:ilvl w:val="0"/>
          <w:numId w:val="42"/>
        </w:numPr>
        <w:spacing w:before="40" w:line="288" w:lineRule="auto"/>
        <w:rPr>
          <w:rFonts w:ascii="Calibri" w:hAnsi="Calibri" w:cs="Calibri"/>
          <w:sz w:val="22"/>
          <w:szCs w:val="22"/>
        </w:rPr>
      </w:pPr>
      <w:r w:rsidRPr="00AB6648">
        <w:rPr>
          <w:rFonts w:ascii="Calibri" w:hAnsi="Calibri" w:cs="Calibri"/>
          <w:sz w:val="22"/>
          <w:szCs w:val="22"/>
        </w:rPr>
        <w:t>If the study is canceled</w:t>
      </w:r>
      <w:r w:rsidR="006458CB" w:rsidRPr="00AB6648">
        <w:rPr>
          <w:rFonts w:ascii="Calibri" w:hAnsi="Calibri" w:cs="Calibri"/>
          <w:sz w:val="22"/>
          <w:szCs w:val="22"/>
        </w:rPr>
        <w:t>.</w:t>
      </w:r>
    </w:p>
    <w:p w14:paraId="6CF81D75" w14:textId="77777777" w:rsidR="006C2149" w:rsidRPr="00AB6648" w:rsidRDefault="00B40B4B" w:rsidP="006C2149">
      <w:pPr>
        <w:numPr>
          <w:ilvl w:val="0"/>
          <w:numId w:val="42"/>
        </w:numPr>
        <w:spacing w:before="40" w:line="288" w:lineRule="auto"/>
        <w:rPr>
          <w:rFonts w:ascii="Calibri" w:hAnsi="Calibri" w:cs="Calibri"/>
          <w:sz w:val="22"/>
          <w:szCs w:val="22"/>
        </w:rPr>
      </w:pPr>
      <w:r w:rsidRPr="00AB6648">
        <w:rPr>
          <w:rFonts w:ascii="Calibri" w:hAnsi="Calibri" w:cs="Calibri"/>
          <w:sz w:val="22"/>
          <w:szCs w:val="22"/>
        </w:rPr>
        <w:t>For administrative reasons</w:t>
      </w:r>
      <w:r w:rsidR="006458CB" w:rsidRPr="00AB6648">
        <w:rPr>
          <w:rFonts w:ascii="Calibri" w:hAnsi="Calibri" w:cs="Calibri"/>
          <w:sz w:val="22"/>
          <w:szCs w:val="22"/>
        </w:rPr>
        <w:t>.</w:t>
      </w:r>
    </w:p>
    <w:p w14:paraId="1F3EA440" w14:textId="77777777" w:rsidR="007F2EA8" w:rsidRPr="00AB6648" w:rsidRDefault="007F2EA8" w:rsidP="00E63B35">
      <w:pPr>
        <w:keepNext/>
        <w:shd w:val="clear" w:color="auto" w:fill="FFFFFF"/>
        <w:spacing w:before="40" w:line="288" w:lineRule="auto"/>
        <w:textAlignment w:val="baseline"/>
        <w:rPr>
          <w:rFonts w:asciiTheme="minorHAnsi" w:hAnsiTheme="minorHAnsi"/>
          <w:b/>
        </w:rPr>
      </w:pPr>
    </w:p>
    <w:p w14:paraId="1D3AD3C1" w14:textId="2C28407C" w:rsidR="007F2EA8" w:rsidRPr="00AB6648" w:rsidRDefault="00B40B4B" w:rsidP="00D661A7">
      <w:pPr>
        <w:keepNext/>
        <w:shd w:val="clear" w:color="auto" w:fill="FFFFFF"/>
        <w:spacing w:before="40" w:line="288" w:lineRule="auto"/>
        <w:textAlignment w:val="baseline"/>
        <w:rPr>
          <w:rStyle w:val="header-a1"/>
          <w:rFonts w:ascii="Calibri" w:hAnsi="Calibri"/>
          <w:b w:val="0"/>
          <w:color w:val="auto"/>
          <w:sz w:val="22"/>
          <w:szCs w:val="22"/>
        </w:rPr>
      </w:pPr>
      <w:r w:rsidRPr="00AB6648">
        <w:rPr>
          <w:rFonts w:ascii="Calibri" w:hAnsi="Calibri"/>
          <w:b/>
          <w:sz w:val="22"/>
          <w:szCs w:val="22"/>
        </w:rPr>
        <w:t>Authorization to Use and Disclose Protected Health Information</w:t>
      </w:r>
    </w:p>
    <w:p w14:paraId="64087591" w14:textId="34B9CE6C" w:rsidR="007F2EA8" w:rsidRPr="00AB6648" w:rsidRDefault="00B40B4B" w:rsidP="00D661A7">
      <w:pPr>
        <w:keepNext/>
        <w:spacing w:before="40" w:line="288" w:lineRule="auto"/>
        <w:rPr>
          <w:rStyle w:val="header-a1"/>
          <w:rFonts w:ascii="Calibri" w:hAnsi="Calibri"/>
          <w:b w:val="0"/>
          <w:color w:val="auto"/>
          <w:sz w:val="22"/>
          <w:szCs w:val="22"/>
        </w:rPr>
      </w:pPr>
      <w:r w:rsidRPr="00AB6648">
        <w:rPr>
          <w:rStyle w:val="header-a1"/>
          <w:rFonts w:ascii="Calibri" w:hAnsi="Calibri"/>
          <w:b w:val="0"/>
          <w:color w:val="auto"/>
          <w:sz w:val="22"/>
          <w:szCs w:val="22"/>
        </w:rPr>
        <w:t xml:space="preserve">If you decide to be in this study, the study doctor and study staff will use and share health data about you to conduct the study. Health </w:t>
      </w:r>
      <w:r w:rsidR="00EB2E36" w:rsidRPr="00AB6648">
        <w:rPr>
          <w:rStyle w:val="header-a1"/>
          <w:rFonts w:ascii="Calibri" w:hAnsi="Calibri"/>
          <w:b w:val="0"/>
          <w:color w:val="auto"/>
          <w:sz w:val="22"/>
          <w:szCs w:val="22"/>
        </w:rPr>
        <w:t xml:space="preserve">data </w:t>
      </w:r>
      <w:r w:rsidR="00D76C90" w:rsidRPr="00AB6648">
        <w:rPr>
          <w:rStyle w:val="header-a1"/>
          <w:rFonts w:ascii="Calibri" w:hAnsi="Calibri"/>
          <w:b w:val="0"/>
          <w:color w:val="auto"/>
          <w:sz w:val="22"/>
          <w:szCs w:val="22"/>
        </w:rPr>
        <w:t>collected</w:t>
      </w:r>
      <w:r w:rsidRPr="00AB6648">
        <w:rPr>
          <w:rStyle w:val="header-a1"/>
          <w:rFonts w:ascii="Calibri" w:hAnsi="Calibri"/>
          <w:b w:val="0"/>
          <w:color w:val="auto"/>
          <w:sz w:val="22"/>
          <w:szCs w:val="22"/>
        </w:rPr>
        <w:t xml:space="preserve"> may include:</w:t>
      </w:r>
    </w:p>
    <w:p w14:paraId="339337D5" w14:textId="2F0D34BF" w:rsidR="007F2EA8" w:rsidRPr="00AB6648" w:rsidRDefault="00B40B4B" w:rsidP="00D661A7">
      <w:pPr>
        <w:numPr>
          <w:ilvl w:val="0"/>
          <w:numId w:val="42"/>
        </w:numPr>
        <w:spacing w:before="40" w:line="288" w:lineRule="auto"/>
        <w:rPr>
          <w:rFonts w:ascii="Calibri" w:hAnsi="Calibri" w:cs="Calibri"/>
          <w:sz w:val="22"/>
          <w:szCs w:val="22"/>
        </w:rPr>
      </w:pPr>
      <w:r w:rsidRPr="00AB6648">
        <w:rPr>
          <w:rFonts w:ascii="Calibri" w:hAnsi="Calibri" w:cs="Calibri"/>
          <w:sz w:val="22"/>
          <w:szCs w:val="22"/>
        </w:rPr>
        <w:t>Your name.</w:t>
      </w:r>
    </w:p>
    <w:p w14:paraId="31D1BF65" w14:textId="33C126A7" w:rsidR="007F2EA8" w:rsidRPr="00AB6648" w:rsidRDefault="00B40B4B" w:rsidP="00D661A7">
      <w:pPr>
        <w:numPr>
          <w:ilvl w:val="0"/>
          <w:numId w:val="42"/>
        </w:numPr>
        <w:spacing w:before="40" w:line="288" w:lineRule="auto"/>
        <w:rPr>
          <w:rFonts w:ascii="Calibri" w:hAnsi="Calibri" w:cs="Calibri"/>
          <w:sz w:val="22"/>
          <w:szCs w:val="22"/>
        </w:rPr>
      </w:pPr>
      <w:r w:rsidRPr="00AB6648">
        <w:rPr>
          <w:rFonts w:ascii="Calibri" w:hAnsi="Calibri" w:cs="Calibri"/>
          <w:sz w:val="22"/>
          <w:szCs w:val="22"/>
        </w:rPr>
        <w:t>Address.</w:t>
      </w:r>
    </w:p>
    <w:p w14:paraId="56A85770" w14:textId="13F4A31F" w:rsidR="007F2EA8" w:rsidRPr="00AB6648" w:rsidRDefault="00B40B4B" w:rsidP="00D661A7">
      <w:pPr>
        <w:numPr>
          <w:ilvl w:val="0"/>
          <w:numId w:val="42"/>
        </w:numPr>
        <w:spacing w:before="40" w:line="288" w:lineRule="auto"/>
        <w:rPr>
          <w:rFonts w:ascii="Calibri" w:hAnsi="Calibri" w:cs="Calibri"/>
          <w:sz w:val="22"/>
          <w:szCs w:val="22"/>
        </w:rPr>
      </w:pPr>
      <w:r w:rsidRPr="00AB6648">
        <w:rPr>
          <w:rFonts w:ascii="Calibri" w:hAnsi="Calibri" w:cs="Calibri"/>
          <w:sz w:val="22"/>
          <w:szCs w:val="22"/>
        </w:rPr>
        <w:t>Phone number.</w:t>
      </w:r>
    </w:p>
    <w:p w14:paraId="132F440C" w14:textId="1CA85B6B" w:rsidR="007F2EA8" w:rsidRPr="00AB6648" w:rsidRDefault="00D76C90" w:rsidP="00D661A7">
      <w:pPr>
        <w:numPr>
          <w:ilvl w:val="0"/>
          <w:numId w:val="42"/>
        </w:numPr>
        <w:spacing w:before="40" w:line="288" w:lineRule="auto"/>
        <w:rPr>
          <w:rFonts w:ascii="Calibri" w:hAnsi="Calibri" w:cs="Calibri"/>
          <w:sz w:val="22"/>
          <w:szCs w:val="22"/>
        </w:rPr>
      </w:pPr>
      <w:r w:rsidRPr="00AB6648">
        <w:rPr>
          <w:rFonts w:ascii="Calibri" w:hAnsi="Calibri" w:cs="Calibri"/>
          <w:sz w:val="22"/>
          <w:szCs w:val="22"/>
        </w:rPr>
        <w:t>Date of birth</w:t>
      </w:r>
      <w:r w:rsidR="00B40B4B" w:rsidRPr="00AB6648">
        <w:rPr>
          <w:rFonts w:ascii="Calibri" w:hAnsi="Calibri" w:cs="Calibri"/>
          <w:sz w:val="22"/>
          <w:szCs w:val="22"/>
        </w:rPr>
        <w:t>.</w:t>
      </w:r>
    </w:p>
    <w:p w14:paraId="6D390BAC" w14:textId="57071C74" w:rsidR="00D76C90" w:rsidRPr="00AB6648" w:rsidRDefault="00D76C90" w:rsidP="00D661A7">
      <w:pPr>
        <w:numPr>
          <w:ilvl w:val="0"/>
          <w:numId w:val="42"/>
        </w:numPr>
        <w:spacing w:before="40" w:line="288" w:lineRule="auto"/>
        <w:rPr>
          <w:rFonts w:ascii="Calibri" w:hAnsi="Calibri" w:cs="Calibri"/>
          <w:sz w:val="22"/>
          <w:szCs w:val="22"/>
        </w:rPr>
      </w:pPr>
      <w:r w:rsidRPr="00AB6648">
        <w:rPr>
          <w:rFonts w:ascii="Calibri" w:hAnsi="Calibri" w:cs="Calibri"/>
          <w:sz w:val="22"/>
          <w:szCs w:val="22"/>
        </w:rPr>
        <w:t>Gender.</w:t>
      </w:r>
    </w:p>
    <w:p w14:paraId="28B7853C" w14:textId="6C63C50C" w:rsidR="00D76C90" w:rsidRPr="00AB6648" w:rsidRDefault="00D76C90" w:rsidP="00D661A7">
      <w:pPr>
        <w:numPr>
          <w:ilvl w:val="0"/>
          <w:numId w:val="42"/>
        </w:numPr>
        <w:spacing w:before="40" w:line="288" w:lineRule="auto"/>
        <w:rPr>
          <w:rFonts w:ascii="Calibri" w:hAnsi="Calibri" w:cs="Calibri"/>
          <w:sz w:val="22"/>
          <w:szCs w:val="22"/>
        </w:rPr>
      </w:pPr>
      <w:r w:rsidRPr="00AB6648">
        <w:rPr>
          <w:rFonts w:ascii="Calibri" w:hAnsi="Calibri" w:cs="Calibri"/>
          <w:sz w:val="22"/>
          <w:szCs w:val="22"/>
        </w:rPr>
        <w:t>Race/Ethnicity.</w:t>
      </w:r>
    </w:p>
    <w:p w14:paraId="4A8B4CB4" w14:textId="682934C7" w:rsidR="00D76C90" w:rsidRPr="00AB6648" w:rsidRDefault="00D76C90" w:rsidP="00D76C90">
      <w:pPr>
        <w:pStyle w:val="ListParagraph"/>
        <w:numPr>
          <w:ilvl w:val="0"/>
          <w:numId w:val="42"/>
        </w:numPr>
        <w:spacing w:before="40" w:line="288" w:lineRule="auto"/>
        <w:rPr>
          <w:rFonts w:ascii="Calibri" w:hAnsi="Calibri" w:cs="Calibri"/>
          <w:sz w:val="22"/>
          <w:szCs w:val="22"/>
        </w:rPr>
      </w:pPr>
      <w:r w:rsidRPr="00AB6648">
        <w:rPr>
          <w:rFonts w:ascii="Calibri" w:hAnsi="Calibri" w:cs="Calibri"/>
          <w:sz w:val="22"/>
          <w:szCs w:val="22"/>
        </w:rPr>
        <w:t xml:space="preserve">Information from your study visits, including all test results. </w:t>
      </w:r>
    </w:p>
    <w:p w14:paraId="65AB6517" w14:textId="5E8CB189" w:rsidR="00D76C90" w:rsidRPr="00AB6648" w:rsidRDefault="00D76C90" w:rsidP="00D76C90">
      <w:pPr>
        <w:spacing w:before="40" w:line="288" w:lineRule="auto"/>
        <w:rPr>
          <w:rFonts w:ascii="Calibri" w:hAnsi="Calibri" w:cs="Calibri"/>
          <w:sz w:val="22"/>
          <w:szCs w:val="22"/>
        </w:rPr>
      </w:pPr>
      <w:r w:rsidRPr="00AB6648">
        <w:rPr>
          <w:rFonts w:ascii="Calibri" w:hAnsi="Calibri" w:cs="Calibri"/>
          <w:sz w:val="22"/>
          <w:szCs w:val="22"/>
        </w:rPr>
        <w:t>Health data shared with study researchers may include:</w:t>
      </w:r>
    </w:p>
    <w:p w14:paraId="50CED859" w14:textId="77777777" w:rsidR="00D76C90" w:rsidRPr="00AB6648" w:rsidRDefault="00D76C90" w:rsidP="00D76C90">
      <w:pPr>
        <w:pStyle w:val="ListParagraph"/>
        <w:numPr>
          <w:ilvl w:val="0"/>
          <w:numId w:val="45"/>
        </w:numPr>
        <w:spacing w:before="40" w:line="288" w:lineRule="auto"/>
        <w:rPr>
          <w:rFonts w:ascii="Calibri" w:hAnsi="Calibri" w:cs="Calibri"/>
          <w:sz w:val="22"/>
          <w:szCs w:val="22"/>
        </w:rPr>
      </w:pPr>
      <w:r w:rsidRPr="00AB6648">
        <w:rPr>
          <w:rFonts w:ascii="Calibri" w:hAnsi="Calibri" w:cs="Calibri"/>
          <w:sz w:val="22"/>
          <w:szCs w:val="22"/>
        </w:rPr>
        <w:t>Age at date of collection</w:t>
      </w:r>
    </w:p>
    <w:p w14:paraId="0163B29D" w14:textId="77777777" w:rsidR="00D76C90" w:rsidRPr="00AB6648" w:rsidRDefault="00D76C90" w:rsidP="00D76C90">
      <w:pPr>
        <w:pStyle w:val="ListParagraph"/>
        <w:numPr>
          <w:ilvl w:val="0"/>
          <w:numId w:val="45"/>
        </w:numPr>
        <w:spacing w:before="40" w:line="288" w:lineRule="auto"/>
        <w:rPr>
          <w:rFonts w:ascii="Calibri" w:hAnsi="Calibri" w:cs="Calibri"/>
          <w:sz w:val="22"/>
          <w:szCs w:val="22"/>
        </w:rPr>
      </w:pPr>
      <w:r w:rsidRPr="00AB6648">
        <w:rPr>
          <w:rFonts w:ascii="Calibri" w:hAnsi="Calibri" w:cs="Calibri"/>
          <w:sz w:val="22"/>
          <w:szCs w:val="22"/>
        </w:rPr>
        <w:t>Gender</w:t>
      </w:r>
    </w:p>
    <w:p w14:paraId="5EDD4858" w14:textId="77777777" w:rsidR="00D76C90" w:rsidRPr="00AB6648" w:rsidRDefault="00D76C90" w:rsidP="00D76C90">
      <w:pPr>
        <w:pStyle w:val="ListParagraph"/>
        <w:numPr>
          <w:ilvl w:val="0"/>
          <w:numId w:val="45"/>
        </w:numPr>
        <w:spacing w:before="40" w:line="288" w:lineRule="auto"/>
        <w:rPr>
          <w:rFonts w:ascii="Calibri" w:hAnsi="Calibri" w:cs="Calibri"/>
          <w:sz w:val="22"/>
          <w:szCs w:val="22"/>
        </w:rPr>
      </w:pPr>
      <w:r w:rsidRPr="00AB6648">
        <w:rPr>
          <w:rFonts w:ascii="Calibri" w:hAnsi="Calibri" w:cs="Calibri"/>
          <w:sz w:val="22"/>
          <w:szCs w:val="22"/>
        </w:rPr>
        <w:t>Race/Ethnicity</w:t>
      </w:r>
    </w:p>
    <w:p w14:paraId="4AFF835B" w14:textId="1954A226" w:rsidR="007F2EA8" w:rsidRPr="00AB6648" w:rsidRDefault="00B40B4B" w:rsidP="00154C15">
      <w:pPr>
        <w:pStyle w:val="ListParagraph"/>
        <w:numPr>
          <w:ilvl w:val="0"/>
          <w:numId w:val="45"/>
        </w:numPr>
        <w:spacing w:before="40" w:line="288" w:lineRule="auto"/>
        <w:rPr>
          <w:rFonts w:ascii="Calibri" w:hAnsi="Calibri" w:cs="Calibri"/>
          <w:sz w:val="22"/>
          <w:szCs w:val="22"/>
        </w:rPr>
      </w:pPr>
      <w:r w:rsidRPr="00AB6648">
        <w:rPr>
          <w:rFonts w:ascii="Calibri" w:hAnsi="Calibri" w:cs="Calibri"/>
          <w:sz w:val="22"/>
          <w:szCs w:val="22"/>
        </w:rPr>
        <w:t xml:space="preserve">Information from your study visits, including all test results. </w:t>
      </w:r>
    </w:p>
    <w:p w14:paraId="28B00C04" w14:textId="77777777" w:rsidR="007F2EA8" w:rsidRPr="00AB6648" w:rsidRDefault="007F2EA8" w:rsidP="007F2EA8">
      <w:pPr>
        <w:spacing w:before="40" w:line="288" w:lineRule="auto"/>
        <w:rPr>
          <w:rStyle w:val="header-a1"/>
          <w:rFonts w:ascii="Calibri" w:hAnsi="Calibri"/>
          <w:b w:val="0"/>
          <w:color w:val="auto"/>
          <w:sz w:val="22"/>
          <w:szCs w:val="22"/>
        </w:rPr>
      </w:pPr>
    </w:p>
    <w:p w14:paraId="04C9CBD9" w14:textId="59732799" w:rsidR="007F2EA8" w:rsidRPr="00AB6648" w:rsidRDefault="00B40B4B" w:rsidP="007F2EA8">
      <w:pPr>
        <w:spacing w:before="40" w:line="288" w:lineRule="auto"/>
        <w:rPr>
          <w:rStyle w:val="header-a1"/>
          <w:rFonts w:ascii="Calibri" w:hAnsi="Calibri"/>
          <w:b w:val="0"/>
          <w:strike/>
          <w:color w:val="auto"/>
          <w:sz w:val="22"/>
        </w:rPr>
      </w:pPr>
      <w:r w:rsidRPr="00AB6648">
        <w:rPr>
          <w:rStyle w:val="header-a1"/>
          <w:rFonts w:ascii="Calibri" w:hAnsi="Calibri"/>
          <w:b w:val="0"/>
          <w:color w:val="auto"/>
          <w:sz w:val="22"/>
          <w:szCs w:val="22"/>
        </w:rPr>
        <w:t>Health data may come from your study records</w:t>
      </w:r>
      <w:r w:rsidR="00E63B35" w:rsidRPr="00AB6648">
        <w:rPr>
          <w:rStyle w:val="header-a1"/>
          <w:rFonts w:ascii="Calibri" w:hAnsi="Calibri"/>
          <w:b w:val="0"/>
          <w:color w:val="auto"/>
          <w:sz w:val="22"/>
          <w:szCs w:val="22"/>
        </w:rPr>
        <w:t>.</w:t>
      </w:r>
      <w:r w:rsidRPr="00AB6648">
        <w:rPr>
          <w:rStyle w:val="header-a1"/>
          <w:rFonts w:ascii="Calibri" w:hAnsi="Calibri"/>
          <w:b w:val="0"/>
          <w:color w:val="auto"/>
          <w:sz w:val="22"/>
          <w:szCs w:val="22"/>
        </w:rPr>
        <w:t xml:space="preserve"> </w:t>
      </w:r>
    </w:p>
    <w:p w14:paraId="4C9E07DE" w14:textId="77777777" w:rsidR="007F2EA8" w:rsidRPr="00AB6648" w:rsidRDefault="007F2EA8" w:rsidP="007F2EA8">
      <w:pPr>
        <w:spacing w:before="40" w:line="288" w:lineRule="auto"/>
        <w:rPr>
          <w:rStyle w:val="header-a1"/>
          <w:rFonts w:ascii="Calibri" w:hAnsi="Calibri"/>
          <w:b w:val="0"/>
          <w:color w:val="auto"/>
          <w:sz w:val="22"/>
          <w:szCs w:val="22"/>
        </w:rPr>
      </w:pPr>
    </w:p>
    <w:p w14:paraId="65A0A6CA" w14:textId="31C30B86" w:rsidR="007F2EA8" w:rsidRPr="00AB6648" w:rsidRDefault="00B40B4B" w:rsidP="007F2EA8">
      <w:pPr>
        <w:spacing w:before="40" w:line="288" w:lineRule="auto"/>
        <w:rPr>
          <w:rStyle w:val="header-a1"/>
          <w:rFonts w:ascii="Calibri" w:hAnsi="Calibri"/>
          <w:b w:val="0"/>
          <w:color w:val="auto"/>
          <w:sz w:val="22"/>
          <w:szCs w:val="22"/>
        </w:rPr>
      </w:pPr>
      <w:r w:rsidRPr="00AB6648">
        <w:rPr>
          <w:rStyle w:val="header-a1"/>
          <w:rFonts w:ascii="Calibri" w:hAnsi="Calibri"/>
          <w:b w:val="0"/>
          <w:color w:val="auto"/>
          <w:sz w:val="22"/>
          <w:szCs w:val="22"/>
        </w:rPr>
        <w:lastRenderedPageBreak/>
        <w:t>For this study, the study staff may share data about you with authorized users. Authorized users may include:</w:t>
      </w:r>
    </w:p>
    <w:p w14:paraId="217704F5" w14:textId="7F8F36B4" w:rsidR="007F2EA8" w:rsidRPr="00AB6648" w:rsidRDefault="00B40B4B" w:rsidP="00DB214D">
      <w:pPr>
        <w:numPr>
          <w:ilvl w:val="0"/>
          <w:numId w:val="42"/>
        </w:numPr>
        <w:spacing w:before="40" w:line="288" w:lineRule="auto"/>
        <w:rPr>
          <w:rFonts w:ascii="Calibri" w:hAnsi="Calibri" w:cs="Calibri"/>
          <w:sz w:val="22"/>
          <w:szCs w:val="22"/>
        </w:rPr>
      </w:pPr>
      <w:r w:rsidRPr="00AB6648">
        <w:rPr>
          <w:rFonts w:ascii="Calibri" w:hAnsi="Calibri" w:cs="Calibri"/>
          <w:sz w:val="22"/>
          <w:szCs w:val="22"/>
        </w:rPr>
        <w:t xml:space="preserve">Representatives of </w:t>
      </w:r>
      <w:r w:rsidR="00DB214D" w:rsidRPr="00AB6648">
        <w:rPr>
          <w:rFonts w:ascii="Calibri" w:hAnsi="Calibri" w:cs="Calibri"/>
          <w:sz w:val="22"/>
          <w:szCs w:val="22"/>
        </w:rPr>
        <w:t>Dono Vivo, LLC</w:t>
      </w:r>
      <w:r w:rsidRPr="00AB6648">
        <w:rPr>
          <w:rFonts w:ascii="Calibri" w:hAnsi="Calibri" w:cs="Calibri"/>
          <w:sz w:val="22"/>
          <w:szCs w:val="22"/>
        </w:rPr>
        <w:t>.</w:t>
      </w:r>
    </w:p>
    <w:p w14:paraId="6E05EBBD" w14:textId="4D6AC1CF" w:rsidR="007F2EA8" w:rsidRPr="00AB6648" w:rsidRDefault="00B40B4B" w:rsidP="00D661A7">
      <w:pPr>
        <w:numPr>
          <w:ilvl w:val="0"/>
          <w:numId w:val="42"/>
        </w:numPr>
        <w:spacing w:before="40" w:line="288" w:lineRule="auto"/>
        <w:rPr>
          <w:rFonts w:ascii="Calibri" w:hAnsi="Calibri" w:cs="Calibri"/>
          <w:sz w:val="22"/>
          <w:szCs w:val="22"/>
        </w:rPr>
      </w:pPr>
      <w:r w:rsidRPr="00AB6648">
        <w:rPr>
          <w:rFonts w:ascii="Calibri" w:hAnsi="Calibri" w:cs="Calibri"/>
          <w:sz w:val="22"/>
          <w:szCs w:val="22"/>
        </w:rPr>
        <w:t>Representatives of Advarra IRB (an Institutional Review Board that reviews this study).</w:t>
      </w:r>
    </w:p>
    <w:p w14:paraId="7431AF76" w14:textId="176C4607" w:rsidR="007F2EA8" w:rsidRPr="00AB6648" w:rsidRDefault="00B40B4B" w:rsidP="00D661A7">
      <w:pPr>
        <w:numPr>
          <w:ilvl w:val="0"/>
          <w:numId w:val="42"/>
        </w:numPr>
        <w:spacing w:before="40" w:line="288" w:lineRule="auto"/>
        <w:rPr>
          <w:rFonts w:ascii="Calibri" w:hAnsi="Calibri" w:cs="Calibri"/>
          <w:sz w:val="22"/>
          <w:szCs w:val="22"/>
        </w:rPr>
      </w:pPr>
      <w:r w:rsidRPr="00AB6648">
        <w:rPr>
          <w:rFonts w:ascii="Calibri" w:hAnsi="Calibri" w:cs="Calibri"/>
          <w:sz w:val="22"/>
          <w:szCs w:val="22"/>
        </w:rPr>
        <w:t>The Food and Drug Administration (FDA) and other US federal and state agencies.</w:t>
      </w:r>
    </w:p>
    <w:p w14:paraId="3125412C" w14:textId="0AFD5C4C" w:rsidR="007F2EA8" w:rsidRPr="00AB6648" w:rsidRDefault="00B40B4B" w:rsidP="00D661A7">
      <w:pPr>
        <w:numPr>
          <w:ilvl w:val="0"/>
          <w:numId w:val="42"/>
        </w:numPr>
        <w:spacing w:before="40" w:line="288" w:lineRule="auto"/>
        <w:rPr>
          <w:rFonts w:ascii="Calibri" w:hAnsi="Calibri" w:cs="Calibri"/>
          <w:sz w:val="22"/>
          <w:szCs w:val="22"/>
        </w:rPr>
      </w:pPr>
      <w:r w:rsidRPr="00AB6648">
        <w:rPr>
          <w:rFonts w:ascii="Calibri" w:hAnsi="Calibri" w:cs="Calibri"/>
          <w:sz w:val="22"/>
          <w:szCs w:val="22"/>
        </w:rPr>
        <w:t>Government agencies to whom certain diseases (like HIV, hepatitis, and STDs) must be reported.</w:t>
      </w:r>
    </w:p>
    <w:p w14:paraId="7D41FFD6" w14:textId="58B4AD6C" w:rsidR="007F2EA8" w:rsidRPr="00AB6648" w:rsidRDefault="00B40B4B" w:rsidP="00D661A7">
      <w:pPr>
        <w:numPr>
          <w:ilvl w:val="0"/>
          <w:numId w:val="42"/>
        </w:numPr>
        <w:spacing w:before="40" w:line="288" w:lineRule="auto"/>
        <w:rPr>
          <w:rFonts w:ascii="Calibri" w:hAnsi="Calibri" w:cs="Calibri"/>
          <w:sz w:val="22"/>
          <w:szCs w:val="22"/>
        </w:rPr>
      </w:pPr>
      <w:r w:rsidRPr="00AB6648">
        <w:rPr>
          <w:rFonts w:ascii="Calibri" w:hAnsi="Calibri" w:cs="Calibri"/>
          <w:sz w:val="22"/>
          <w:szCs w:val="22"/>
        </w:rPr>
        <w:t>Governmental agencies of other countries.</w:t>
      </w:r>
    </w:p>
    <w:p w14:paraId="6800A030" w14:textId="605E8662" w:rsidR="007F2EA8" w:rsidRPr="00AB6648" w:rsidRDefault="00B40B4B" w:rsidP="00D661A7">
      <w:pPr>
        <w:numPr>
          <w:ilvl w:val="0"/>
          <w:numId w:val="42"/>
        </w:numPr>
        <w:spacing w:before="40" w:line="288" w:lineRule="auto"/>
        <w:rPr>
          <w:rFonts w:ascii="Calibri" w:hAnsi="Calibri" w:cs="Calibri"/>
          <w:sz w:val="22"/>
          <w:szCs w:val="22"/>
        </w:rPr>
      </w:pPr>
      <w:r w:rsidRPr="00AB6648">
        <w:rPr>
          <w:rFonts w:ascii="Calibri" w:hAnsi="Calibri" w:cs="Calibri"/>
          <w:sz w:val="22"/>
          <w:szCs w:val="22"/>
        </w:rPr>
        <w:t>Outside individuals and companies, such as laboratories and data storage companies, that work with the researchers and sponsor and need to access your information to conduct this study.</w:t>
      </w:r>
    </w:p>
    <w:p w14:paraId="7B0E3D8E" w14:textId="7A6E1B21" w:rsidR="007F2EA8" w:rsidRPr="00AB6648" w:rsidRDefault="00B40B4B" w:rsidP="00D661A7">
      <w:pPr>
        <w:numPr>
          <w:ilvl w:val="0"/>
          <w:numId w:val="42"/>
        </w:numPr>
        <w:spacing w:before="40" w:line="288" w:lineRule="auto"/>
        <w:rPr>
          <w:rFonts w:ascii="Calibri" w:hAnsi="Calibri" w:cs="Calibri"/>
          <w:sz w:val="22"/>
          <w:szCs w:val="22"/>
        </w:rPr>
      </w:pPr>
      <w:r w:rsidRPr="00AB6648">
        <w:rPr>
          <w:rFonts w:ascii="Calibri" w:hAnsi="Calibri" w:cs="Calibri"/>
          <w:sz w:val="22"/>
          <w:szCs w:val="22"/>
        </w:rPr>
        <w:t xml:space="preserve">Other research doctors and medical centers </w:t>
      </w:r>
      <w:proofErr w:type="gramStart"/>
      <w:r w:rsidRPr="00AB6648">
        <w:rPr>
          <w:rFonts w:ascii="Calibri" w:hAnsi="Calibri" w:cs="Calibri"/>
          <w:sz w:val="22"/>
          <w:szCs w:val="22"/>
        </w:rPr>
        <w:t>participating</w:t>
      </w:r>
      <w:proofErr w:type="gramEnd"/>
      <w:r w:rsidRPr="00AB6648">
        <w:rPr>
          <w:rFonts w:ascii="Calibri" w:hAnsi="Calibri" w:cs="Calibri"/>
          <w:sz w:val="22"/>
          <w:szCs w:val="22"/>
        </w:rPr>
        <w:t xml:space="preserve"> in this study, if applicable. </w:t>
      </w:r>
    </w:p>
    <w:p w14:paraId="6C5C74E8" w14:textId="296E8BFB" w:rsidR="007F2EA8" w:rsidRPr="00AB6648" w:rsidRDefault="00B40B4B" w:rsidP="00D661A7">
      <w:pPr>
        <w:numPr>
          <w:ilvl w:val="0"/>
          <w:numId w:val="42"/>
        </w:numPr>
        <w:spacing w:before="40" w:line="288" w:lineRule="auto"/>
        <w:rPr>
          <w:rFonts w:ascii="Calibri" w:hAnsi="Calibri" w:cs="Calibri"/>
          <w:sz w:val="22"/>
          <w:szCs w:val="22"/>
        </w:rPr>
      </w:pPr>
      <w:r w:rsidRPr="00AB6648">
        <w:rPr>
          <w:rFonts w:ascii="Calibri" w:hAnsi="Calibri" w:cs="Calibri"/>
          <w:sz w:val="22"/>
          <w:szCs w:val="22"/>
        </w:rPr>
        <w:t>A data safety monitoring board which oversees this study, if applicable.</w:t>
      </w:r>
    </w:p>
    <w:p w14:paraId="738ABD46" w14:textId="77777777" w:rsidR="007F2EA8" w:rsidRPr="00AB6648" w:rsidRDefault="007F2EA8" w:rsidP="007F2EA8">
      <w:pPr>
        <w:spacing w:before="40" w:line="288" w:lineRule="auto"/>
        <w:rPr>
          <w:rStyle w:val="header-a1"/>
          <w:rFonts w:ascii="Calibri" w:hAnsi="Calibri"/>
          <w:b w:val="0"/>
          <w:color w:val="auto"/>
          <w:sz w:val="22"/>
          <w:szCs w:val="22"/>
        </w:rPr>
      </w:pPr>
    </w:p>
    <w:p w14:paraId="52DFA56E" w14:textId="6065CDB7" w:rsidR="007F2EA8" w:rsidRPr="00AB6648" w:rsidRDefault="00B40B4B" w:rsidP="00EF08B5">
      <w:pPr>
        <w:spacing w:before="40" w:line="288" w:lineRule="auto"/>
        <w:rPr>
          <w:rFonts w:ascii="Calibri" w:hAnsi="Calibri" w:cs="Calibri"/>
          <w:sz w:val="22"/>
          <w:szCs w:val="22"/>
        </w:rPr>
      </w:pPr>
      <w:r w:rsidRPr="00AB6648">
        <w:rPr>
          <w:rStyle w:val="header-a1"/>
          <w:rFonts w:ascii="Calibri" w:hAnsi="Calibri"/>
          <w:b w:val="0"/>
          <w:color w:val="auto"/>
          <w:sz w:val="22"/>
          <w:szCs w:val="22"/>
        </w:rPr>
        <w:t>Your health data will be used to conduct and oversee research</w:t>
      </w:r>
      <w:r w:rsidRPr="00AB6648">
        <w:rPr>
          <w:rFonts w:ascii="Calibri" w:hAnsi="Calibri" w:cs="Calibri"/>
          <w:sz w:val="22"/>
          <w:szCs w:val="22"/>
        </w:rPr>
        <w:t xml:space="preserve"> activities.</w:t>
      </w:r>
    </w:p>
    <w:p w14:paraId="19FD4B16" w14:textId="77777777" w:rsidR="007F2EA8" w:rsidRPr="00AB6648" w:rsidRDefault="007F2EA8" w:rsidP="007F2EA8">
      <w:pPr>
        <w:spacing w:before="40" w:line="288" w:lineRule="auto"/>
        <w:rPr>
          <w:rStyle w:val="header-a1"/>
          <w:rFonts w:ascii="Calibri" w:hAnsi="Calibri"/>
          <w:b w:val="0"/>
          <w:color w:val="auto"/>
          <w:sz w:val="22"/>
          <w:szCs w:val="22"/>
        </w:rPr>
      </w:pPr>
    </w:p>
    <w:p w14:paraId="253643CA" w14:textId="77777777" w:rsidR="007F2EA8" w:rsidRPr="00AB6648" w:rsidRDefault="00B40B4B" w:rsidP="007F2EA8">
      <w:pPr>
        <w:spacing w:before="40" w:line="288" w:lineRule="auto"/>
        <w:rPr>
          <w:rStyle w:val="header-a1"/>
          <w:rFonts w:ascii="Calibri" w:hAnsi="Calibri"/>
          <w:b w:val="0"/>
          <w:color w:val="auto"/>
          <w:sz w:val="22"/>
          <w:szCs w:val="22"/>
        </w:rPr>
      </w:pPr>
      <w:r w:rsidRPr="00AB6648">
        <w:rPr>
          <w:rStyle w:val="header-a1"/>
          <w:rFonts w:ascii="Calibri" w:hAnsi="Calibri"/>
          <w:b w:val="0"/>
          <w:color w:val="auto"/>
          <w:sz w:val="22"/>
          <w:szCs w:val="22"/>
        </w:rPr>
        <w:t xml:space="preserve">Once your health data has been shared with authorized users, it may no longer be protected by federal privacy law and could possibly be used or disclosed in ways other than those listed here. </w:t>
      </w:r>
    </w:p>
    <w:p w14:paraId="2DD36A16" w14:textId="77777777" w:rsidR="007F2EA8" w:rsidRPr="00AB6648" w:rsidRDefault="007F2EA8" w:rsidP="007F2EA8">
      <w:pPr>
        <w:spacing w:before="40" w:line="288" w:lineRule="auto"/>
        <w:rPr>
          <w:rStyle w:val="header-a1"/>
          <w:rFonts w:ascii="Calibri" w:hAnsi="Calibri"/>
          <w:b w:val="0"/>
          <w:color w:val="auto"/>
          <w:sz w:val="22"/>
          <w:szCs w:val="22"/>
        </w:rPr>
      </w:pPr>
    </w:p>
    <w:p w14:paraId="22998F55" w14:textId="77777777" w:rsidR="007F2EA8" w:rsidRPr="00AB6648" w:rsidRDefault="00B40B4B" w:rsidP="007F2EA8">
      <w:pPr>
        <w:spacing w:before="40" w:line="288" w:lineRule="auto"/>
        <w:rPr>
          <w:rStyle w:val="header-a1"/>
          <w:rFonts w:ascii="Calibri" w:hAnsi="Calibri"/>
          <w:b w:val="0"/>
          <w:color w:val="auto"/>
          <w:sz w:val="22"/>
          <w:szCs w:val="22"/>
        </w:rPr>
      </w:pPr>
      <w:r w:rsidRPr="00AB6648">
        <w:rPr>
          <w:rStyle w:val="header-a1"/>
          <w:rFonts w:ascii="Calibri" w:hAnsi="Calibri"/>
          <w:b w:val="0"/>
          <w:color w:val="auto"/>
          <w:sz w:val="22"/>
          <w:szCs w:val="22"/>
        </w:rPr>
        <w:t xml:space="preserve">Your permission to use and share health data about you will end in 50 years unless you revoke it (take it back) sooner. </w:t>
      </w:r>
    </w:p>
    <w:p w14:paraId="781C7256" w14:textId="77777777" w:rsidR="007F2EA8" w:rsidRPr="00AB6648" w:rsidRDefault="007F2EA8" w:rsidP="007F2EA8">
      <w:pPr>
        <w:spacing w:before="40" w:line="288" w:lineRule="auto"/>
        <w:rPr>
          <w:rStyle w:val="header-a1"/>
          <w:rFonts w:ascii="Calibri" w:hAnsi="Calibri"/>
          <w:b w:val="0"/>
          <w:color w:val="auto"/>
          <w:sz w:val="22"/>
          <w:szCs w:val="22"/>
        </w:rPr>
      </w:pPr>
    </w:p>
    <w:p w14:paraId="17FFACC0" w14:textId="77777777" w:rsidR="007F2EA8" w:rsidRPr="00AB6648" w:rsidRDefault="00B40B4B" w:rsidP="007F2EA8">
      <w:pPr>
        <w:spacing w:before="40" w:line="288" w:lineRule="auto"/>
        <w:rPr>
          <w:rStyle w:val="header-a1"/>
          <w:rFonts w:ascii="Calibri" w:hAnsi="Calibri"/>
          <w:b w:val="0"/>
          <w:color w:val="auto"/>
          <w:sz w:val="22"/>
          <w:szCs w:val="22"/>
        </w:rPr>
      </w:pPr>
      <w:r w:rsidRPr="00AB6648">
        <w:rPr>
          <w:rStyle w:val="header-a1"/>
          <w:rFonts w:ascii="Calibri" w:hAnsi="Calibri"/>
          <w:b w:val="0"/>
          <w:color w:val="auto"/>
          <w:sz w:val="22"/>
          <w:szCs w:val="22"/>
        </w:rPr>
        <w:t>Your right to access your health data in the study records will be suspended during the study to keep from changing the study results. When the study is over, you can access your study health data.</w:t>
      </w:r>
    </w:p>
    <w:p w14:paraId="4692FE71" w14:textId="77777777" w:rsidR="007F2EA8" w:rsidRPr="00AB6648" w:rsidRDefault="007F2EA8" w:rsidP="007F2EA8">
      <w:pPr>
        <w:spacing w:before="40" w:line="288" w:lineRule="auto"/>
        <w:rPr>
          <w:rStyle w:val="header-a1"/>
          <w:rFonts w:ascii="Calibri" w:hAnsi="Calibri"/>
          <w:b w:val="0"/>
          <w:color w:val="auto"/>
          <w:sz w:val="22"/>
          <w:szCs w:val="22"/>
        </w:rPr>
      </w:pPr>
    </w:p>
    <w:p w14:paraId="058EFBAE" w14:textId="4D93C19D" w:rsidR="00663101" w:rsidRPr="00AB6648" w:rsidRDefault="00B40B4B" w:rsidP="007F2EA8">
      <w:pPr>
        <w:spacing w:before="40" w:line="288" w:lineRule="auto"/>
        <w:rPr>
          <w:rStyle w:val="header-a1"/>
          <w:rFonts w:ascii="Calibri" w:hAnsi="Calibri"/>
          <w:b w:val="0"/>
          <w:color w:val="auto"/>
          <w:sz w:val="22"/>
          <w:szCs w:val="22"/>
        </w:rPr>
      </w:pPr>
      <w:r w:rsidRPr="00AB6648">
        <w:rPr>
          <w:rStyle w:val="header-a1"/>
          <w:rFonts w:ascii="Calibri" w:hAnsi="Calibri"/>
          <w:b w:val="0"/>
          <w:color w:val="auto"/>
          <w:sz w:val="22"/>
          <w:szCs w:val="22"/>
        </w:rPr>
        <w:t>If you decide not to sign and date this form, you will not be able to take part in the study.</w:t>
      </w:r>
    </w:p>
    <w:p w14:paraId="38778D16" w14:textId="0EA886F2" w:rsidR="0046441F" w:rsidRPr="00AB6648" w:rsidRDefault="00B40B4B">
      <w:pPr>
        <w:rPr>
          <w:rStyle w:val="header-a1"/>
          <w:rFonts w:ascii="Calibri" w:hAnsi="Calibri"/>
          <w:b w:val="0"/>
          <w:color w:val="auto"/>
          <w:sz w:val="22"/>
        </w:rPr>
      </w:pPr>
      <w:r w:rsidRPr="00AB6648">
        <w:rPr>
          <w:rStyle w:val="header-a1"/>
          <w:rFonts w:ascii="Calibri" w:hAnsi="Calibri"/>
          <w:b w:val="0"/>
          <w:color w:val="auto"/>
          <w:sz w:val="22"/>
        </w:rPr>
        <w:br w:type="page"/>
      </w:r>
    </w:p>
    <w:p w14:paraId="595A0485" w14:textId="2E508DDF" w:rsidR="00545FC7" w:rsidRPr="00AB6648" w:rsidRDefault="00B40B4B" w:rsidP="00E40CCB">
      <w:pPr>
        <w:pStyle w:val="Heading1"/>
        <w:spacing w:before="40" w:line="288" w:lineRule="auto"/>
        <w:rPr>
          <w:rFonts w:ascii="Calibri" w:hAnsi="Calibri"/>
          <w:sz w:val="22"/>
        </w:rPr>
      </w:pPr>
      <w:r w:rsidRPr="00AB6648">
        <w:rPr>
          <w:rFonts w:ascii="Calibri" w:hAnsi="Calibri"/>
          <w:sz w:val="22"/>
        </w:rPr>
        <w:lastRenderedPageBreak/>
        <w:t>CONSENT</w:t>
      </w:r>
      <w:r w:rsidR="006C4ED5" w:rsidRPr="00AB6648">
        <w:rPr>
          <w:rFonts w:ascii="Calibri" w:hAnsi="Calibri"/>
          <w:sz w:val="22"/>
        </w:rPr>
        <w:t xml:space="preserve"> AND AUTHORIZATION</w:t>
      </w:r>
    </w:p>
    <w:p w14:paraId="6D6C5900" w14:textId="44EFE93B" w:rsidR="00A05AFB" w:rsidRPr="00AB6648" w:rsidRDefault="00B40B4B" w:rsidP="00536922">
      <w:pPr>
        <w:numPr>
          <w:ilvl w:val="0"/>
          <w:numId w:val="39"/>
        </w:numPr>
        <w:spacing w:before="40" w:line="288" w:lineRule="auto"/>
        <w:rPr>
          <w:rFonts w:ascii="Calibri" w:hAnsi="Calibri"/>
          <w:sz w:val="22"/>
        </w:rPr>
      </w:pPr>
      <w:r w:rsidRPr="00AB6648">
        <w:rPr>
          <w:rFonts w:ascii="Calibri" w:hAnsi="Calibri"/>
          <w:sz w:val="22"/>
        </w:rPr>
        <w:t xml:space="preserve">You have been given </w:t>
      </w:r>
      <w:r w:rsidR="00F01E4B" w:rsidRPr="00AB6648">
        <w:rPr>
          <w:rFonts w:ascii="Calibri" w:hAnsi="Calibri"/>
          <w:sz w:val="22"/>
        </w:rPr>
        <w:t>a copy</w:t>
      </w:r>
      <w:r w:rsidRPr="00AB6648">
        <w:rPr>
          <w:rFonts w:ascii="Calibri" w:hAnsi="Calibri"/>
          <w:sz w:val="22"/>
        </w:rPr>
        <w:t xml:space="preserve"> of this consent</w:t>
      </w:r>
      <w:r w:rsidR="006C4ED5" w:rsidRPr="00AB6648">
        <w:rPr>
          <w:rFonts w:ascii="Calibri" w:hAnsi="Calibri"/>
          <w:sz w:val="22"/>
        </w:rPr>
        <w:t xml:space="preserve"> and authorization</w:t>
      </w:r>
      <w:r w:rsidRPr="00AB6648">
        <w:rPr>
          <w:rFonts w:ascii="Calibri" w:hAnsi="Calibri"/>
          <w:sz w:val="22"/>
        </w:rPr>
        <w:t xml:space="preserve"> form to keep.</w:t>
      </w:r>
      <w:r w:rsidR="00186B37" w:rsidRPr="00AB6648">
        <w:rPr>
          <w:rFonts w:ascii="Calibri" w:hAnsi="Calibri"/>
          <w:sz w:val="22"/>
        </w:rPr>
        <w:t xml:space="preserve"> </w:t>
      </w:r>
      <w:r w:rsidR="00536922" w:rsidRPr="00AB6648">
        <w:rPr>
          <w:rFonts w:ascii="Calibri" w:hAnsi="Calibri"/>
          <w:sz w:val="22"/>
        </w:rPr>
        <w:t xml:space="preserve"> </w:t>
      </w:r>
    </w:p>
    <w:p w14:paraId="709F4A69" w14:textId="75D97527" w:rsidR="00A05AFB" w:rsidRPr="00AB6648" w:rsidRDefault="00B40B4B" w:rsidP="00A05AFB">
      <w:pPr>
        <w:numPr>
          <w:ilvl w:val="0"/>
          <w:numId w:val="39"/>
        </w:numPr>
        <w:spacing w:before="40" w:line="288" w:lineRule="auto"/>
        <w:rPr>
          <w:rFonts w:ascii="Calibri" w:hAnsi="Calibri"/>
          <w:sz w:val="22"/>
        </w:rPr>
      </w:pPr>
      <w:r w:rsidRPr="00AB6648">
        <w:rPr>
          <w:rFonts w:ascii="Calibri" w:hAnsi="Calibri"/>
          <w:sz w:val="22"/>
        </w:rPr>
        <w:t>If the below statements are true, please sign and date this consent</w:t>
      </w:r>
      <w:r w:rsidR="006C4ED5" w:rsidRPr="00AB6648">
        <w:rPr>
          <w:rFonts w:ascii="Calibri" w:hAnsi="Calibri"/>
          <w:sz w:val="22"/>
        </w:rPr>
        <w:t xml:space="preserve"> and authorization</w:t>
      </w:r>
      <w:r w:rsidRPr="00AB6648">
        <w:rPr>
          <w:rFonts w:ascii="Calibri" w:hAnsi="Calibri"/>
          <w:sz w:val="22"/>
        </w:rPr>
        <w:t xml:space="preserve"> form: </w:t>
      </w:r>
    </w:p>
    <w:p w14:paraId="29F69043" w14:textId="09DD17BE" w:rsidR="00536922" w:rsidRPr="00AB6648" w:rsidRDefault="00B40B4B" w:rsidP="00A05AFB">
      <w:pPr>
        <w:numPr>
          <w:ilvl w:val="1"/>
          <w:numId w:val="39"/>
        </w:numPr>
        <w:spacing w:before="40" w:line="288" w:lineRule="auto"/>
        <w:rPr>
          <w:rFonts w:ascii="Calibri" w:hAnsi="Calibri"/>
          <w:sz w:val="22"/>
        </w:rPr>
      </w:pPr>
      <w:r w:rsidRPr="00AB6648">
        <w:rPr>
          <w:rFonts w:ascii="Calibri" w:hAnsi="Calibri"/>
          <w:sz w:val="22"/>
        </w:rPr>
        <w:t>I have read this entire consent</w:t>
      </w:r>
      <w:r w:rsidR="006C4ED5" w:rsidRPr="00AB6648">
        <w:rPr>
          <w:rFonts w:ascii="Calibri" w:hAnsi="Calibri"/>
          <w:sz w:val="22"/>
        </w:rPr>
        <w:t xml:space="preserve"> and authorization</w:t>
      </w:r>
      <w:r w:rsidRPr="00AB6648">
        <w:rPr>
          <w:rFonts w:ascii="Calibri" w:hAnsi="Calibri"/>
          <w:sz w:val="22"/>
        </w:rPr>
        <w:t xml:space="preserve"> form, and </w:t>
      </w:r>
      <w:proofErr w:type="gramStart"/>
      <w:r w:rsidRPr="00AB6648">
        <w:rPr>
          <w:rFonts w:ascii="Calibri" w:hAnsi="Calibri"/>
          <w:sz w:val="22"/>
        </w:rPr>
        <w:t>all of</w:t>
      </w:r>
      <w:proofErr w:type="gramEnd"/>
      <w:r w:rsidRPr="00AB6648">
        <w:rPr>
          <w:rFonts w:ascii="Calibri" w:hAnsi="Calibri"/>
          <w:sz w:val="22"/>
        </w:rPr>
        <w:t xml:space="preserve"> my questions have been answered to my satisfaction.</w:t>
      </w:r>
    </w:p>
    <w:p w14:paraId="73092664" w14:textId="77777777" w:rsidR="00536922" w:rsidRPr="00AB6648" w:rsidRDefault="00B40B4B" w:rsidP="00A05AFB">
      <w:pPr>
        <w:numPr>
          <w:ilvl w:val="1"/>
          <w:numId w:val="39"/>
        </w:numPr>
        <w:spacing w:before="40" w:line="288" w:lineRule="auto"/>
        <w:rPr>
          <w:rFonts w:ascii="Calibri" w:hAnsi="Calibri"/>
          <w:sz w:val="22"/>
        </w:rPr>
      </w:pPr>
      <w:r w:rsidRPr="00AB6648">
        <w:rPr>
          <w:rFonts w:ascii="Calibri" w:hAnsi="Calibri"/>
          <w:sz w:val="22"/>
        </w:rPr>
        <w:t xml:space="preserve">I understand that participating in the </w:t>
      </w:r>
      <w:r w:rsidR="0018162C" w:rsidRPr="00AB6648">
        <w:rPr>
          <w:rFonts w:ascii="Calibri" w:hAnsi="Calibri"/>
          <w:sz w:val="22"/>
        </w:rPr>
        <w:t>Dono Vivo</w:t>
      </w:r>
      <w:r w:rsidRPr="00AB6648">
        <w:rPr>
          <w:rFonts w:ascii="Calibri" w:hAnsi="Calibri"/>
          <w:sz w:val="22"/>
        </w:rPr>
        <w:t xml:space="preserve"> biorepository is </w:t>
      </w:r>
      <w:r w:rsidR="00B44A21" w:rsidRPr="00AB6648">
        <w:rPr>
          <w:rFonts w:ascii="Calibri" w:hAnsi="Calibri"/>
          <w:sz w:val="22"/>
        </w:rPr>
        <w:t>voluntary,</w:t>
      </w:r>
      <w:r w:rsidRPr="00AB6648">
        <w:rPr>
          <w:rFonts w:ascii="Calibri" w:hAnsi="Calibri"/>
          <w:sz w:val="22"/>
        </w:rPr>
        <w:t xml:space="preserve"> and I agree to join. </w:t>
      </w:r>
    </w:p>
    <w:p w14:paraId="4112B22E" w14:textId="77777777" w:rsidR="00536922" w:rsidRPr="00AB6648" w:rsidRDefault="00B40B4B" w:rsidP="00A05AFB">
      <w:pPr>
        <w:numPr>
          <w:ilvl w:val="1"/>
          <w:numId w:val="39"/>
        </w:numPr>
        <w:spacing w:before="40" w:line="288" w:lineRule="auto"/>
        <w:rPr>
          <w:rFonts w:ascii="Calibri" w:hAnsi="Calibri"/>
          <w:sz w:val="22"/>
        </w:rPr>
      </w:pPr>
      <w:r w:rsidRPr="00AB6648">
        <w:rPr>
          <w:rFonts w:ascii="Calibri" w:hAnsi="Calibri"/>
          <w:sz w:val="22"/>
        </w:rPr>
        <w:t xml:space="preserve">I have had the chance to consider the risks of my participation and agree to participate. </w:t>
      </w:r>
    </w:p>
    <w:p w14:paraId="054A5F43" w14:textId="77777777" w:rsidR="00536922" w:rsidRPr="00AB6648" w:rsidRDefault="00B40B4B" w:rsidP="00A05AFB">
      <w:pPr>
        <w:numPr>
          <w:ilvl w:val="1"/>
          <w:numId w:val="39"/>
        </w:numPr>
        <w:spacing w:before="40" w:line="288" w:lineRule="auto"/>
        <w:rPr>
          <w:rFonts w:ascii="Calibri" w:hAnsi="Calibri"/>
          <w:sz w:val="22"/>
        </w:rPr>
      </w:pPr>
      <w:r w:rsidRPr="00AB6648">
        <w:rPr>
          <w:rFonts w:ascii="Calibri" w:hAnsi="Calibri"/>
          <w:sz w:val="22"/>
        </w:rPr>
        <w:t xml:space="preserve">I know that I can withdraw from the </w:t>
      </w:r>
      <w:r w:rsidR="0018162C" w:rsidRPr="00AB6648">
        <w:rPr>
          <w:rFonts w:ascii="Calibri" w:hAnsi="Calibri"/>
          <w:sz w:val="22"/>
        </w:rPr>
        <w:t>Dono Vivo</w:t>
      </w:r>
      <w:r w:rsidRPr="00AB6648">
        <w:rPr>
          <w:rFonts w:ascii="Calibri" w:hAnsi="Calibri"/>
          <w:sz w:val="22"/>
        </w:rPr>
        <w:t xml:space="preserve"> biorepository at any time.  </w:t>
      </w:r>
    </w:p>
    <w:p w14:paraId="11354AEF" w14:textId="77777777" w:rsidR="00186B37" w:rsidRPr="00AB6648" w:rsidRDefault="00186B37" w:rsidP="00E40CCB">
      <w:pPr>
        <w:spacing w:before="40" w:line="288" w:lineRule="auto"/>
        <w:rPr>
          <w:rFonts w:ascii="Calibri" w:hAnsi="Calibri"/>
          <w:sz w:val="22"/>
        </w:rPr>
      </w:pPr>
    </w:p>
    <w:p w14:paraId="44887224" w14:textId="77777777" w:rsidR="00545FC7" w:rsidRPr="00AB6648" w:rsidRDefault="00B40B4B" w:rsidP="00E40CCB">
      <w:pPr>
        <w:spacing w:before="40" w:line="288" w:lineRule="auto"/>
        <w:rPr>
          <w:rFonts w:ascii="Calibri" w:hAnsi="Calibri"/>
          <w:sz w:val="22"/>
        </w:rPr>
      </w:pPr>
      <w:r w:rsidRPr="00AB6648">
        <w:rPr>
          <w:rFonts w:ascii="Calibri" w:hAnsi="Calibri"/>
          <w:sz w:val="22"/>
        </w:rPr>
        <w:t xml:space="preserve">If you wish to </w:t>
      </w:r>
      <w:r w:rsidR="00E40CCB" w:rsidRPr="00AB6648">
        <w:rPr>
          <w:rFonts w:ascii="Calibri" w:hAnsi="Calibri"/>
          <w:sz w:val="22"/>
        </w:rPr>
        <w:t>submit your sample</w:t>
      </w:r>
      <w:r w:rsidR="00334FD6" w:rsidRPr="00AB6648">
        <w:rPr>
          <w:rFonts w:ascii="Calibri" w:hAnsi="Calibri"/>
          <w:sz w:val="22"/>
        </w:rPr>
        <w:t xml:space="preserve">, please </w:t>
      </w:r>
      <w:proofErr w:type="gramStart"/>
      <w:r w:rsidRPr="00AB6648">
        <w:rPr>
          <w:rFonts w:ascii="Calibri" w:hAnsi="Calibri"/>
          <w:sz w:val="22"/>
        </w:rPr>
        <w:t>sign</w:t>
      </w:r>
      <w:proofErr w:type="gramEnd"/>
      <w:r w:rsidR="006C2149" w:rsidRPr="00AB6648">
        <w:rPr>
          <w:rFonts w:ascii="Calibri" w:hAnsi="Calibri"/>
          <w:sz w:val="22"/>
        </w:rPr>
        <w:t xml:space="preserve"> </w:t>
      </w:r>
      <w:r w:rsidR="006C2149" w:rsidRPr="00AB6648">
        <w:rPr>
          <w:rFonts w:ascii="Calibri" w:hAnsi="Calibri" w:cs="Calibri"/>
          <w:iCs/>
          <w:sz w:val="22"/>
          <w:szCs w:val="22"/>
        </w:rPr>
        <w:t>and date</w:t>
      </w:r>
      <w:r w:rsidRPr="00AB6648">
        <w:rPr>
          <w:rFonts w:ascii="Calibri" w:hAnsi="Calibri" w:cs="Calibri"/>
          <w:iCs/>
          <w:sz w:val="22"/>
          <w:szCs w:val="22"/>
        </w:rPr>
        <w:t xml:space="preserve"> </w:t>
      </w:r>
      <w:r w:rsidRPr="00AB6648">
        <w:rPr>
          <w:rFonts w:ascii="Calibri" w:hAnsi="Calibri"/>
          <w:sz w:val="22"/>
        </w:rPr>
        <w:t>below.</w:t>
      </w:r>
    </w:p>
    <w:p w14:paraId="418F9536" w14:textId="77777777" w:rsidR="00545FC7" w:rsidRPr="00AB6648" w:rsidRDefault="00545FC7" w:rsidP="00E40CCB">
      <w:pPr>
        <w:spacing w:before="40" w:line="288" w:lineRule="auto"/>
        <w:rPr>
          <w:rFonts w:ascii="Calibri" w:hAnsi="Calibri" w:cs="Calibri"/>
          <w:sz w:val="22"/>
          <w:szCs w:val="22"/>
        </w:rPr>
      </w:pPr>
    </w:p>
    <w:p w14:paraId="3C5C130E" w14:textId="77777777" w:rsidR="00284BCE" w:rsidRPr="00AB6648" w:rsidRDefault="00B40B4B" w:rsidP="00284BCE">
      <w:pPr>
        <w:spacing w:before="40" w:line="288" w:lineRule="auto"/>
        <w:rPr>
          <w:rFonts w:ascii="Calibri" w:hAnsi="Calibri" w:cs="Calibri"/>
          <w:sz w:val="22"/>
          <w:szCs w:val="22"/>
          <w:u w:val="single"/>
        </w:rPr>
      </w:pPr>
      <w:r w:rsidRPr="00AB6648">
        <w:rPr>
          <w:rFonts w:ascii="Calibri" w:hAnsi="Calibri" w:cs="Calibri"/>
          <w:sz w:val="22"/>
          <w:szCs w:val="22"/>
          <w:u w:val="single"/>
        </w:rPr>
        <w:tab/>
      </w:r>
      <w:r w:rsidRPr="00AB6648">
        <w:rPr>
          <w:rFonts w:ascii="Calibri" w:hAnsi="Calibri" w:cs="Calibri"/>
          <w:sz w:val="22"/>
          <w:szCs w:val="22"/>
          <w:u w:val="single"/>
        </w:rPr>
        <w:tab/>
      </w:r>
      <w:r w:rsidRPr="00AB6648">
        <w:rPr>
          <w:rFonts w:ascii="Calibri" w:hAnsi="Calibri" w:cs="Calibri"/>
          <w:sz w:val="22"/>
          <w:szCs w:val="22"/>
        </w:rPr>
        <w:tab/>
      </w:r>
      <w:r w:rsidRPr="00AB6648">
        <w:rPr>
          <w:rFonts w:ascii="Calibri" w:hAnsi="Calibri" w:cs="Calibri"/>
          <w:sz w:val="22"/>
          <w:szCs w:val="22"/>
          <w:u w:val="single"/>
        </w:rPr>
        <w:tab/>
      </w:r>
      <w:r w:rsidRPr="00AB6648">
        <w:rPr>
          <w:rFonts w:ascii="Calibri" w:hAnsi="Calibri" w:cs="Calibri"/>
          <w:sz w:val="22"/>
          <w:szCs w:val="22"/>
          <w:u w:val="single"/>
        </w:rPr>
        <w:tab/>
      </w:r>
      <w:r w:rsidRPr="00AB6648">
        <w:rPr>
          <w:rFonts w:ascii="Calibri" w:hAnsi="Calibri" w:cs="Calibri"/>
          <w:sz w:val="22"/>
          <w:szCs w:val="22"/>
          <w:u w:val="single"/>
        </w:rPr>
        <w:tab/>
      </w:r>
      <w:r w:rsidRPr="00AB6648">
        <w:rPr>
          <w:rFonts w:ascii="Calibri" w:hAnsi="Calibri" w:cs="Calibri"/>
          <w:sz w:val="22"/>
          <w:szCs w:val="22"/>
          <w:u w:val="single"/>
        </w:rPr>
        <w:tab/>
      </w:r>
      <w:r w:rsidRPr="00AB6648">
        <w:rPr>
          <w:rFonts w:ascii="Calibri" w:hAnsi="Calibri" w:cs="Calibri"/>
          <w:sz w:val="22"/>
          <w:szCs w:val="22"/>
          <w:u w:val="single"/>
        </w:rPr>
        <w:tab/>
      </w:r>
      <w:r w:rsidRPr="00AB6648">
        <w:rPr>
          <w:rFonts w:ascii="Calibri" w:hAnsi="Calibri" w:cs="Calibri"/>
          <w:sz w:val="22"/>
          <w:szCs w:val="22"/>
          <w:u w:val="single"/>
        </w:rPr>
        <w:tab/>
      </w:r>
      <w:r w:rsidRPr="00AB6648">
        <w:rPr>
          <w:rFonts w:ascii="Calibri" w:hAnsi="Calibri" w:cs="Calibri"/>
          <w:sz w:val="22"/>
          <w:szCs w:val="22"/>
          <w:u w:val="single"/>
        </w:rPr>
        <w:tab/>
      </w:r>
      <w:r w:rsidRPr="00AB6648">
        <w:rPr>
          <w:rFonts w:ascii="Calibri" w:hAnsi="Calibri" w:cs="Calibri"/>
          <w:sz w:val="22"/>
          <w:szCs w:val="22"/>
          <w:u w:val="single"/>
        </w:rPr>
        <w:tab/>
      </w:r>
    </w:p>
    <w:p w14:paraId="3353E324" w14:textId="77777777" w:rsidR="00284BCE" w:rsidRPr="00AB6648" w:rsidRDefault="00B40B4B" w:rsidP="00284BCE">
      <w:pPr>
        <w:spacing w:before="40" w:line="288" w:lineRule="auto"/>
        <w:rPr>
          <w:rFonts w:ascii="Calibri" w:hAnsi="Calibri" w:cs="Calibri"/>
          <w:sz w:val="22"/>
          <w:szCs w:val="22"/>
        </w:rPr>
      </w:pPr>
      <w:r w:rsidRPr="00AB6648">
        <w:rPr>
          <w:rFonts w:ascii="Calibri" w:hAnsi="Calibri" w:cs="Calibri"/>
          <w:sz w:val="22"/>
          <w:szCs w:val="22"/>
        </w:rPr>
        <w:t>Date</w:t>
      </w:r>
      <w:r w:rsidRPr="00AB6648">
        <w:rPr>
          <w:rFonts w:ascii="Calibri" w:hAnsi="Calibri" w:cs="Calibri"/>
          <w:sz w:val="22"/>
          <w:szCs w:val="22"/>
        </w:rPr>
        <w:tab/>
      </w:r>
      <w:r w:rsidRPr="00AB6648">
        <w:rPr>
          <w:rFonts w:ascii="Calibri" w:hAnsi="Calibri" w:cs="Calibri"/>
          <w:sz w:val="22"/>
          <w:szCs w:val="22"/>
        </w:rPr>
        <w:tab/>
      </w:r>
      <w:r w:rsidRPr="00AB6648">
        <w:rPr>
          <w:rFonts w:ascii="Calibri" w:hAnsi="Calibri" w:cs="Calibri"/>
          <w:sz w:val="22"/>
          <w:szCs w:val="22"/>
        </w:rPr>
        <w:tab/>
      </w:r>
      <w:r w:rsidR="006458CB" w:rsidRPr="00AB6648">
        <w:rPr>
          <w:rFonts w:ascii="Calibri" w:hAnsi="Calibri" w:cs="Calibri"/>
          <w:sz w:val="22"/>
          <w:szCs w:val="22"/>
        </w:rPr>
        <w:t xml:space="preserve">Subject’s </w:t>
      </w:r>
      <w:r w:rsidRPr="00AB6648">
        <w:rPr>
          <w:rFonts w:ascii="Calibri" w:hAnsi="Calibri" w:cs="Calibri"/>
          <w:sz w:val="22"/>
          <w:szCs w:val="22"/>
        </w:rPr>
        <w:t>Name (Printed)</w:t>
      </w:r>
    </w:p>
    <w:p w14:paraId="343DBADD" w14:textId="77777777" w:rsidR="00284BCE" w:rsidRPr="00AB6648" w:rsidRDefault="00284BCE" w:rsidP="00E40CCB">
      <w:pPr>
        <w:spacing w:before="40" w:line="288" w:lineRule="auto"/>
        <w:rPr>
          <w:rFonts w:ascii="Calibri" w:hAnsi="Calibri" w:cs="Calibri"/>
          <w:sz w:val="22"/>
          <w:szCs w:val="22"/>
          <w:u w:val="single"/>
        </w:rPr>
      </w:pPr>
    </w:p>
    <w:p w14:paraId="3F368182" w14:textId="77777777" w:rsidR="00545FC7" w:rsidRPr="00AB6648" w:rsidRDefault="00B40B4B" w:rsidP="00E40CCB">
      <w:pPr>
        <w:spacing w:before="40" w:line="288" w:lineRule="auto"/>
        <w:rPr>
          <w:rFonts w:ascii="Calibri" w:hAnsi="Calibri" w:cs="Calibri"/>
          <w:sz w:val="22"/>
          <w:szCs w:val="22"/>
          <w:u w:val="single"/>
        </w:rPr>
      </w:pPr>
      <w:r w:rsidRPr="00AB6648">
        <w:rPr>
          <w:rFonts w:ascii="Calibri" w:hAnsi="Calibri" w:cs="Calibri"/>
          <w:sz w:val="22"/>
          <w:szCs w:val="22"/>
          <w:u w:val="single"/>
        </w:rPr>
        <w:tab/>
      </w:r>
      <w:r w:rsidRPr="00AB6648">
        <w:rPr>
          <w:rFonts w:ascii="Calibri" w:hAnsi="Calibri" w:cs="Calibri"/>
          <w:sz w:val="22"/>
          <w:szCs w:val="22"/>
          <w:u w:val="single"/>
        </w:rPr>
        <w:tab/>
      </w:r>
      <w:r w:rsidRPr="00AB6648">
        <w:rPr>
          <w:rFonts w:ascii="Calibri" w:hAnsi="Calibri" w:cs="Calibri"/>
          <w:sz w:val="22"/>
          <w:szCs w:val="22"/>
        </w:rPr>
        <w:tab/>
      </w:r>
      <w:r w:rsidRPr="00AB6648">
        <w:rPr>
          <w:rFonts w:ascii="Calibri" w:hAnsi="Calibri" w:cs="Calibri"/>
          <w:sz w:val="22"/>
          <w:szCs w:val="22"/>
          <w:u w:val="single"/>
        </w:rPr>
        <w:tab/>
      </w:r>
      <w:r w:rsidRPr="00AB6648">
        <w:rPr>
          <w:rFonts w:ascii="Calibri" w:hAnsi="Calibri" w:cs="Calibri"/>
          <w:sz w:val="22"/>
          <w:szCs w:val="22"/>
          <w:u w:val="single"/>
        </w:rPr>
        <w:tab/>
      </w:r>
      <w:r w:rsidRPr="00AB6648">
        <w:rPr>
          <w:rFonts w:ascii="Calibri" w:hAnsi="Calibri" w:cs="Calibri"/>
          <w:sz w:val="22"/>
          <w:szCs w:val="22"/>
          <w:u w:val="single"/>
        </w:rPr>
        <w:tab/>
      </w:r>
      <w:r w:rsidRPr="00AB6648">
        <w:rPr>
          <w:rFonts w:ascii="Calibri" w:hAnsi="Calibri" w:cs="Calibri"/>
          <w:sz w:val="22"/>
          <w:szCs w:val="22"/>
          <w:u w:val="single"/>
        </w:rPr>
        <w:tab/>
      </w:r>
      <w:r w:rsidRPr="00AB6648">
        <w:rPr>
          <w:rFonts w:ascii="Calibri" w:hAnsi="Calibri" w:cs="Calibri"/>
          <w:sz w:val="22"/>
          <w:szCs w:val="22"/>
          <w:u w:val="single"/>
        </w:rPr>
        <w:tab/>
      </w:r>
      <w:r w:rsidRPr="00AB6648">
        <w:rPr>
          <w:rFonts w:ascii="Calibri" w:hAnsi="Calibri" w:cs="Calibri"/>
          <w:sz w:val="22"/>
          <w:szCs w:val="22"/>
          <w:u w:val="single"/>
        </w:rPr>
        <w:tab/>
      </w:r>
      <w:r w:rsidRPr="00AB6648">
        <w:rPr>
          <w:rFonts w:ascii="Calibri" w:hAnsi="Calibri" w:cs="Calibri"/>
          <w:sz w:val="22"/>
          <w:szCs w:val="22"/>
          <w:u w:val="single"/>
        </w:rPr>
        <w:tab/>
      </w:r>
      <w:r w:rsidRPr="00AB6648">
        <w:rPr>
          <w:rFonts w:ascii="Calibri" w:hAnsi="Calibri" w:cs="Calibri"/>
          <w:sz w:val="22"/>
          <w:szCs w:val="22"/>
          <w:u w:val="single"/>
        </w:rPr>
        <w:tab/>
      </w:r>
    </w:p>
    <w:p w14:paraId="29132E2C" w14:textId="343007DF" w:rsidR="00545FC7" w:rsidRPr="00AB6648" w:rsidRDefault="00B40B4B" w:rsidP="00E40CCB">
      <w:pPr>
        <w:spacing w:before="40" w:line="288" w:lineRule="auto"/>
        <w:rPr>
          <w:rFonts w:ascii="Calibri" w:hAnsi="Calibri" w:cs="Calibri"/>
          <w:sz w:val="22"/>
          <w:szCs w:val="22"/>
        </w:rPr>
      </w:pPr>
      <w:r w:rsidRPr="00AB6648">
        <w:rPr>
          <w:rFonts w:ascii="Calibri" w:hAnsi="Calibri" w:cs="Calibri"/>
          <w:sz w:val="22"/>
          <w:szCs w:val="22"/>
        </w:rPr>
        <w:t>Date</w:t>
      </w:r>
      <w:r w:rsidRPr="00AB6648">
        <w:rPr>
          <w:rFonts w:ascii="Calibri" w:hAnsi="Calibri" w:cs="Calibri"/>
          <w:sz w:val="22"/>
          <w:szCs w:val="22"/>
        </w:rPr>
        <w:tab/>
      </w:r>
      <w:r w:rsidRPr="00AB6648">
        <w:rPr>
          <w:rFonts w:ascii="Calibri" w:hAnsi="Calibri" w:cs="Calibri"/>
          <w:sz w:val="22"/>
          <w:szCs w:val="22"/>
        </w:rPr>
        <w:tab/>
      </w:r>
      <w:r w:rsidRPr="00AB6648">
        <w:rPr>
          <w:rFonts w:ascii="Calibri" w:hAnsi="Calibri" w:cs="Calibri"/>
          <w:sz w:val="22"/>
          <w:szCs w:val="22"/>
        </w:rPr>
        <w:tab/>
      </w:r>
      <w:r w:rsidR="006458CB" w:rsidRPr="00AB6648">
        <w:rPr>
          <w:rFonts w:ascii="Calibri" w:hAnsi="Calibri" w:cs="Calibri"/>
          <w:sz w:val="22"/>
          <w:szCs w:val="22"/>
        </w:rPr>
        <w:t xml:space="preserve">Subject’s </w:t>
      </w:r>
      <w:r w:rsidRPr="00AB6648">
        <w:rPr>
          <w:rFonts w:ascii="Calibri" w:hAnsi="Calibri" w:cs="Calibri"/>
          <w:sz w:val="22"/>
          <w:szCs w:val="22"/>
        </w:rPr>
        <w:t>Signature</w:t>
      </w:r>
      <w:r w:rsidR="00284BCE" w:rsidRPr="00AB6648">
        <w:rPr>
          <w:rFonts w:ascii="Calibri" w:hAnsi="Calibri" w:cs="Calibri"/>
          <w:sz w:val="22"/>
          <w:szCs w:val="22"/>
        </w:rPr>
        <w:t xml:space="preserve">/or </w:t>
      </w:r>
      <w:r w:rsidR="00D854F6" w:rsidRPr="00AB6648">
        <w:rPr>
          <w:rFonts w:ascii="Calibri" w:hAnsi="Calibri" w:cs="Calibri"/>
          <w:sz w:val="22"/>
          <w:szCs w:val="22"/>
        </w:rPr>
        <w:t>Parent/</w:t>
      </w:r>
      <w:r w:rsidR="00284BCE" w:rsidRPr="00AB6648">
        <w:rPr>
          <w:rFonts w:ascii="Calibri" w:hAnsi="Calibri" w:cs="Calibri"/>
          <w:sz w:val="22"/>
          <w:szCs w:val="22"/>
        </w:rPr>
        <w:t>Legal Guardian</w:t>
      </w:r>
      <w:r w:rsidRPr="00AB6648">
        <w:rPr>
          <w:rFonts w:ascii="Calibri" w:hAnsi="Calibri" w:cs="Calibri"/>
          <w:sz w:val="22"/>
          <w:szCs w:val="22"/>
        </w:rPr>
        <w:t xml:space="preserve"> for Consent</w:t>
      </w:r>
      <w:r w:rsidR="00A05AFB" w:rsidRPr="00AB6648">
        <w:rPr>
          <w:rFonts w:ascii="Calibri" w:hAnsi="Calibri" w:cs="Calibri"/>
          <w:sz w:val="22"/>
          <w:szCs w:val="22"/>
        </w:rPr>
        <w:t xml:space="preserve"> </w:t>
      </w:r>
    </w:p>
    <w:p w14:paraId="5FDF0E92" w14:textId="77777777" w:rsidR="00545FC7" w:rsidRPr="00AB6648" w:rsidRDefault="00545FC7" w:rsidP="00E40CCB">
      <w:pPr>
        <w:spacing w:before="40" w:line="288" w:lineRule="auto"/>
        <w:rPr>
          <w:rFonts w:ascii="Calibri" w:hAnsi="Calibri" w:cs="Calibri"/>
          <w:sz w:val="22"/>
          <w:szCs w:val="22"/>
          <w:u w:val="single"/>
        </w:rPr>
      </w:pPr>
    </w:p>
    <w:p w14:paraId="0B3EE6E9" w14:textId="77777777" w:rsidR="00545FC7" w:rsidRPr="00AB6648" w:rsidRDefault="00B40B4B" w:rsidP="00E40CCB">
      <w:pPr>
        <w:spacing w:before="40" w:line="288" w:lineRule="auto"/>
        <w:rPr>
          <w:rFonts w:ascii="Calibri" w:hAnsi="Calibri" w:cs="Calibri"/>
          <w:sz w:val="22"/>
          <w:szCs w:val="22"/>
          <w:u w:val="single"/>
        </w:rPr>
      </w:pPr>
      <w:r w:rsidRPr="00AB6648">
        <w:rPr>
          <w:rFonts w:ascii="Calibri" w:hAnsi="Calibri" w:cs="Calibri"/>
          <w:sz w:val="22"/>
          <w:szCs w:val="22"/>
          <w:u w:val="single"/>
        </w:rPr>
        <w:tab/>
      </w:r>
      <w:r w:rsidRPr="00AB6648">
        <w:rPr>
          <w:rFonts w:ascii="Calibri" w:hAnsi="Calibri" w:cs="Calibri"/>
          <w:sz w:val="22"/>
          <w:szCs w:val="22"/>
          <w:u w:val="single"/>
        </w:rPr>
        <w:tab/>
      </w:r>
      <w:r w:rsidRPr="00AB6648">
        <w:rPr>
          <w:rFonts w:ascii="Calibri" w:hAnsi="Calibri" w:cs="Calibri"/>
          <w:sz w:val="22"/>
          <w:szCs w:val="22"/>
        </w:rPr>
        <w:tab/>
      </w:r>
      <w:r w:rsidRPr="00AB6648">
        <w:rPr>
          <w:rFonts w:ascii="Calibri" w:hAnsi="Calibri" w:cs="Calibri"/>
          <w:sz w:val="22"/>
          <w:szCs w:val="22"/>
          <w:u w:val="single"/>
        </w:rPr>
        <w:tab/>
      </w:r>
      <w:r w:rsidRPr="00AB6648">
        <w:rPr>
          <w:rFonts w:ascii="Calibri" w:hAnsi="Calibri" w:cs="Calibri"/>
          <w:sz w:val="22"/>
          <w:szCs w:val="22"/>
          <w:u w:val="single"/>
        </w:rPr>
        <w:tab/>
      </w:r>
      <w:r w:rsidRPr="00AB6648">
        <w:rPr>
          <w:rFonts w:ascii="Calibri" w:hAnsi="Calibri" w:cs="Calibri"/>
          <w:sz w:val="22"/>
          <w:szCs w:val="22"/>
          <w:u w:val="single"/>
        </w:rPr>
        <w:tab/>
      </w:r>
      <w:r w:rsidRPr="00AB6648">
        <w:rPr>
          <w:rFonts w:ascii="Calibri" w:hAnsi="Calibri" w:cs="Calibri"/>
          <w:sz w:val="22"/>
          <w:szCs w:val="22"/>
          <w:u w:val="single"/>
        </w:rPr>
        <w:tab/>
      </w:r>
      <w:r w:rsidRPr="00AB6648">
        <w:rPr>
          <w:rFonts w:ascii="Calibri" w:hAnsi="Calibri" w:cs="Calibri"/>
          <w:sz w:val="22"/>
          <w:szCs w:val="22"/>
          <w:u w:val="single"/>
        </w:rPr>
        <w:tab/>
      </w:r>
      <w:r w:rsidRPr="00AB6648">
        <w:rPr>
          <w:rFonts w:ascii="Calibri" w:hAnsi="Calibri" w:cs="Calibri"/>
          <w:sz w:val="22"/>
          <w:szCs w:val="22"/>
          <w:u w:val="single"/>
        </w:rPr>
        <w:tab/>
      </w:r>
      <w:r w:rsidRPr="00AB6648">
        <w:rPr>
          <w:rFonts w:ascii="Calibri" w:hAnsi="Calibri" w:cs="Calibri"/>
          <w:sz w:val="22"/>
          <w:szCs w:val="22"/>
          <w:u w:val="single"/>
        </w:rPr>
        <w:tab/>
      </w:r>
      <w:r w:rsidRPr="00AB6648">
        <w:rPr>
          <w:rFonts w:ascii="Calibri" w:hAnsi="Calibri" w:cs="Calibri"/>
          <w:sz w:val="22"/>
          <w:szCs w:val="22"/>
          <w:u w:val="single"/>
        </w:rPr>
        <w:tab/>
      </w:r>
    </w:p>
    <w:p w14:paraId="072D3364" w14:textId="77777777" w:rsidR="00545FC7" w:rsidRPr="00AB6648" w:rsidRDefault="00B40B4B" w:rsidP="00E40CCB">
      <w:pPr>
        <w:spacing w:before="40" w:line="288" w:lineRule="auto"/>
        <w:rPr>
          <w:rFonts w:ascii="Calibri" w:hAnsi="Calibri" w:cs="Calibri"/>
          <w:sz w:val="22"/>
          <w:szCs w:val="22"/>
        </w:rPr>
      </w:pPr>
      <w:r w:rsidRPr="00AB6648">
        <w:rPr>
          <w:rFonts w:ascii="Calibri" w:hAnsi="Calibri" w:cs="Calibri"/>
          <w:sz w:val="22"/>
          <w:szCs w:val="22"/>
        </w:rPr>
        <w:t>Date</w:t>
      </w:r>
      <w:r w:rsidRPr="00AB6648">
        <w:rPr>
          <w:rFonts w:ascii="Calibri" w:hAnsi="Calibri" w:cs="Calibri"/>
          <w:sz w:val="22"/>
          <w:szCs w:val="22"/>
        </w:rPr>
        <w:tab/>
      </w:r>
      <w:r w:rsidRPr="00AB6648">
        <w:rPr>
          <w:rFonts w:ascii="Calibri" w:hAnsi="Calibri" w:cs="Calibri"/>
          <w:sz w:val="22"/>
          <w:szCs w:val="22"/>
        </w:rPr>
        <w:tab/>
      </w:r>
      <w:r w:rsidRPr="00AB6648">
        <w:rPr>
          <w:rFonts w:ascii="Calibri" w:hAnsi="Calibri" w:cs="Calibri"/>
          <w:sz w:val="22"/>
          <w:szCs w:val="22"/>
        </w:rPr>
        <w:tab/>
      </w:r>
      <w:r w:rsidR="006458CB" w:rsidRPr="00AB6648">
        <w:rPr>
          <w:rFonts w:ascii="Calibri" w:hAnsi="Calibri" w:cs="Calibri"/>
          <w:sz w:val="22"/>
          <w:szCs w:val="22"/>
        </w:rPr>
        <w:t xml:space="preserve">Printed Name of </w:t>
      </w:r>
      <w:r w:rsidRPr="00AB6648">
        <w:rPr>
          <w:rFonts w:ascii="Calibri" w:hAnsi="Calibri" w:cs="Calibri"/>
          <w:sz w:val="22"/>
          <w:szCs w:val="22"/>
        </w:rPr>
        <w:t>Person Obtaining Consent</w:t>
      </w:r>
    </w:p>
    <w:p w14:paraId="6C194663" w14:textId="77777777" w:rsidR="005A76A1" w:rsidRPr="00AB6648" w:rsidRDefault="005A76A1" w:rsidP="00207C45">
      <w:pPr>
        <w:tabs>
          <w:tab w:val="left" w:pos="1890"/>
        </w:tabs>
        <w:spacing w:before="40" w:line="288" w:lineRule="auto"/>
        <w:rPr>
          <w:rFonts w:ascii="Calibri" w:hAnsi="Calibri"/>
          <w:sz w:val="22"/>
        </w:rPr>
      </w:pPr>
    </w:p>
    <w:p w14:paraId="20AE339C" w14:textId="77777777" w:rsidR="006458CB" w:rsidRPr="00AB6648" w:rsidRDefault="00B40B4B" w:rsidP="006458CB">
      <w:pPr>
        <w:spacing w:before="40" w:line="288" w:lineRule="auto"/>
        <w:rPr>
          <w:rFonts w:ascii="Calibri" w:hAnsi="Calibri"/>
          <w:sz w:val="22"/>
          <w:u w:val="single"/>
        </w:rPr>
      </w:pPr>
      <w:r w:rsidRPr="00AB6648">
        <w:rPr>
          <w:rFonts w:ascii="Calibri" w:hAnsi="Calibri"/>
          <w:sz w:val="22"/>
          <w:u w:val="single"/>
        </w:rPr>
        <w:tab/>
      </w:r>
      <w:r w:rsidRPr="00AB6648">
        <w:rPr>
          <w:rFonts w:ascii="Calibri" w:hAnsi="Calibri"/>
          <w:sz w:val="22"/>
          <w:u w:val="single"/>
        </w:rPr>
        <w:tab/>
      </w:r>
      <w:r w:rsidRPr="00AB6648">
        <w:rPr>
          <w:rFonts w:ascii="Calibri" w:hAnsi="Calibri"/>
          <w:sz w:val="22"/>
        </w:rPr>
        <w:tab/>
      </w:r>
      <w:r w:rsidRPr="00AB6648">
        <w:rPr>
          <w:rFonts w:ascii="Calibri" w:hAnsi="Calibri"/>
          <w:sz w:val="22"/>
          <w:u w:val="single"/>
        </w:rPr>
        <w:tab/>
      </w:r>
      <w:r w:rsidRPr="00AB6648">
        <w:rPr>
          <w:rFonts w:ascii="Calibri" w:hAnsi="Calibri"/>
          <w:sz w:val="22"/>
          <w:u w:val="single"/>
        </w:rPr>
        <w:tab/>
      </w:r>
      <w:r w:rsidRPr="00AB6648">
        <w:rPr>
          <w:rFonts w:ascii="Calibri" w:hAnsi="Calibri"/>
          <w:sz w:val="22"/>
          <w:u w:val="single"/>
        </w:rPr>
        <w:tab/>
      </w:r>
      <w:r w:rsidRPr="00AB6648">
        <w:rPr>
          <w:rFonts w:ascii="Calibri" w:hAnsi="Calibri"/>
          <w:sz w:val="22"/>
          <w:u w:val="single"/>
        </w:rPr>
        <w:tab/>
      </w:r>
      <w:r w:rsidRPr="00AB6648">
        <w:rPr>
          <w:rFonts w:ascii="Calibri" w:hAnsi="Calibri"/>
          <w:sz w:val="22"/>
          <w:u w:val="single"/>
        </w:rPr>
        <w:tab/>
      </w:r>
      <w:r w:rsidRPr="00AB6648">
        <w:rPr>
          <w:rFonts w:ascii="Calibri" w:hAnsi="Calibri"/>
          <w:sz w:val="22"/>
          <w:u w:val="single"/>
        </w:rPr>
        <w:tab/>
      </w:r>
      <w:r w:rsidRPr="00AB6648">
        <w:rPr>
          <w:rFonts w:ascii="Calibri" w:hAnsi="Calibri"/>
          <w:sz w:val="22"/>
          <w:u w:val="single"/>
        </w:rPr>
        <w:tab/>
      </w:r>
      <w:r w:rsidRPr="00AB6648">
        <w:rPr>
          <w:rFonts w:ascii="Calibri" w:hAnsi="Calibri"/>
          <w:sz w:val="22"/>
          <w:u w:val="single"/>
        </w:rPr>
        <w:tab/>
      </w:r>
    </w:p>
    <w:p w14:paraId="55FEB406" w14:textId="24242615" w:rsidR="006458CB" w:rsidRPr="00513892" w:rsidRDefault="00B40B4B" w:rsidP="006458CB">
      <w:pPr>
        <w:spacing w:before="40" w:line="288" w:lineRule="auto"/>
        <w:rPr>
          <w:rFonts w:ascii="Calibri" w:hAnsi="Calibri"/>
          <w:sz w:val="22"/>
        </w:rPr>
      </w:pPr>
      <w:r w:rsidRPr="00AB6648">
        <w:rPr>
          <w:rFonts w:ascii="Calibri" w:hAnsi="Calibri"/>
          <w:sz w:val="22"/>
        </w:rPr>
        <w:t>Date</w:t>
      </w:r>
      <w:r w:rsidRPr="00AB6648">
        <w:rPr>
          <w:rFonts w:ascii="Calibri" w:hAnsi="Calibri"/>
          <w:sz w:val="22"/>
        </w:rPr>
        <w:tab/>
      </w:r>
      <w:r w:rsidRPr="00AB6648">
        <w:rPr>
          <w:rFonts w:ascii="Calibri" w:hAnsi="Calibri"/>
          <w:sz w:val="22"/>
        </w:rPr>
        <w:tab/>
      </w:r>
      <w:r w:rsidRPr="00AB6648">
        <w:rPr>
          <w:rFonts w:ascii="Calibri" w:hAnsi="Calibri"/>
          <w:sz w:val="22"/>
        </w:rPr>
        <w:tab/>
        <w:t>Signature</w:t>
      </w:r>
      <w:r w:rsidRPr="00AB6648">
        <w:rPr>
          <w:rFonts w:ascii="Calibri" w:hAnsi="Calibri" w:cs="Calibri"/>
          <w:sz w:val="22"/>
          <w:szCs w:val="22"/>
        </w:rPr>
        <w:t xml:space="preserve"> of </w:t>
      </w:r>
      <w:r w:rsidRPr="00AB6648">
        <w:rPr>
          <w:rFonts w:ascii="Calibri" w:hAnsi="Calibri"/>
          <w:sz w:val="22"/>
        </w:rPr>
        <w:t>Person Obtaining Consent</w:t>
      </w:r>
    </w:p>
    <w:p w14:paraId="274D278B" w14:textId="77777777" w:rsidR="005A76A1" w:rsidRPr="00D52D8E" w:rsidRDefault="005A76A1" w:rsidP="00E40CCB">
      <w:pPr>
        <w:tabs>
          <w:tab w:val="left" w:pos="4160"/>
        </w:tabs>
        <w:spacing w:before="40" w:line="288" w:lineRule="auto"/>
        <w:rPr>
          <w:rFonts w:ascii="Calibri" w:hAnsi="Calibri"/>
          <w:sz w:val="22"/>
        </w:rPr>
      </w:pPr>
    </w:p>
    <w:sectPr w:rsidR="005A76A1" w:rsidRPr="00D52D8E" w:rsidSect="003D07CE">
      <w:headerReference w:type="default"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F828A6" w14:textId="77777777" w:rsidR="00B6093E" w:rsidRDefault="00B6093E">
      <w:r>
        <w:separator/>
      </w:r>
    </w:p>
  </w:endnote>
  <w:endnote w:type="continuationSeparator" w:id="0">
    <w:p w14:paraId="0FC5627F" w14:textId="77777777" w:rsidR="00B6093E" w:rsidRDefault="00B6093E">
      <w:r>
        <w:continuationSeparator/>
      </w:r>
    </w:p>
  </w:endnote>
  <w:endnote w:type="continuationNotice" w:id="1">
    <w:p w14:paraId="674ADC7A" w14:textId="77777777" w:rsidR="00B6093E" w:rsidRDefault="00B609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4A0" w:firstRow="1" w:lastRow="0" w:firstColumn="1" w:lastColumn="0" w:noHBand="0" w:noVBand="1"/>
    </w:tblPr>
    <w:tblGrid>
      <w:gridCol w:w="2720"/>
      <w:gridCol w:w="4122"/>
      <w:gridCol w:w="2518"/>
    </w:tblGrid>
    <w:tr w:rsidR="00E63B35" w14:paraId="3C729B5F" w14:textId="77777777" w:rsidTr="00901222">
      <w:tc>
        <w:tcPr>
          <w:tcW w:w="1453" w:type="pct"/>
          <w:hideMark/>
        </w:tcPr>
        <w:p w14:paraId="3F99A9D3" w14:textId="77777777" w:rsidR="00E63B35" w:rsidRPr="00E471D6" w:rsidRDefault="00E63B35" w:rsidP="00E471D6">
          <w:pPr>
            <w:rPr>
              <w:i/>
              <w:sz w:val="17"/>
              <w:szCs w:val="17"/>
            </w:rPr>
          </w:pPr>
          <w:r w:rsidRPr="00E471D6">
            <w:rPr>
              <w:i/>
              <w:noProof/>
              <w:sz w:val="17"/>
              <w:szCs w:val="17"/>
            </w:rPr>
            <w:t>Chad Link, D.O.</w:t>
          </w:r>
        </w:p>
      </w:tc>
      <w:tc>
        <w:tcPr>
          <w:tcW w:w="2202" w:type="pct"/>
          <w:hideMark/>
        </w:tcPr>
        <w:p w14:paraId="0514E297" w14:textId="4BEED7BC" w:rsidR="00E63B35" w:rsidRPr="00E471D6" w:rsidRDefault="00E63B35" w:rsidP="00E471D6">
          <w:pPr>
            <w:jc w:val="center"/>
            <w:rPr>
              <w:i/>
              <w:sz w:val="17"/>
              <w:szCs w:val="17"/>
            </w:rPr>
          </w:pPr>
          <w:r w:rsidRPr="00E471D6">
            <w:rPr>
              <w:i/>
              <w:sz w:val="17"/>
              <w:szCs w:val="17"/>
            </w:rPr>
            <w:t xml:space="preserve">Advarra IRB Approved Version </w:t>
          </w:r>
          <w:r w:rsidR="00AB6648">
            <w:rPr>
              <w:i/>
              <w:sz w:val="17"/>
              <w:szCs w:val="17"/>
            </w:rPr>
            <w:t>24 May 2024</w:t>
          </w:r>
        </w:p>
      </w:tc>
      <w:tc>
        <w:tcPr>
          <w:tcW w:w="1345" w:type="pct"/>
          <w:vAlign w:val="center"/>
        </w:tcPr>
        <w:p w14:paraId="0D4573A8" w14:textId="77777777" w:rsidR="00E63B35" w:rsidRPr="00E471D6" w:rsidRDefault="00E63B35" w:rsidP="00E471D6">
          <w:pPr>
            <w:tabs>
              <w:tab w:val="center" w:pos="4680"/>
              <w:tab w:val="right" w:pos="9360"/>
            </w:tabs>
            <w:jc w:val="right"/>
            <w:rPr>
              <w:i/>
              <w:sz w:val="17"/>
              <w:szCs w:val="17"/>
            </w:rPr>
          </w:pPr>
        </w:p>
      </w:tc>
    </w:tr>
  </w:tbl>
  <w:p w14:paraId="641CF0D8" w14:textId="77777777" w:rsidR="009A2235" w:rsidRPr="004912A4" w:rsidRDefault="009A2235" w:rsidP="005C1060">
    <w:pPr>
      <w:pStyle w:val="Footer"/>
      <w:tabs>
        <w:tab w:val="clear" w:pos="8640"/>
        <w:tab w:val="right" w:pos="9918"/>
      </w:tabs>
      <w:rPr>
        <w:rFonts w:ascii="Calibri" w:hAnsi="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0985AE" w14:textId="77777777" w:rsidR="00B6093E" w:rsidRDefault="00B6093E">
      <w:r>
        <w:separator/>
      </w:r>
    </w:p>
  </w:footnote>
  <w:footnote w:type="continuationSeparator" w:id="0">
    <w:p w14:paraId="70560708" w14:textId="77777777" w:rsidR="00B6093E" w:rsidRDefault="00B6093E">
      <w:r>
        <w:continuationSeparator/>
      </w:r>
    </w:p>
  </w:footnote>
  <w:footnote w:type="continuationNotice" w:id="1">
    <w:p w14:paraId="75E1BF33" w14:textId="77777777" w:rsidR="00B6093E" w:rsidRDefault="00B609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450" w:type="dxa"/>
      <w:tblLook w:val="01E0" w:firstRow="1" w:lastRow="1" w:firstColumn="1" w:lastColumn="1" w:noHBand="0" w:noVBand="0"/>
    </w:tblPr>
    <w:tblGrid>
      <w:gridCol w:w="7547"/>
      <w:gridCol w:w="1903"/>
    </w:tblGrid>
    <w:tr w:rsidR="00F84A3B" w14:paraId="44071DE7" w14:textId="77777777" w:rsidTr="000F4D49">
      <w:tc>
        <w:tcPr>
          <w:tcW w:w="7547" w:type="dxa"/>
          <w:vAlign w:val="center"/>
        </w:tcPr>
        <w:p w14:paraId="7B07E411" w14:textId="77777777" w:rsidR="00517DDC" w:rsidRPr="00E572AB" w:rsidRDefault="00B40B4B" w:rsidP="00517DDC">
          <w:pPr>
            <w:tabs>
              <w:tab w:val="center" w:pos="4680"/>
              <w:tab w:val="right" w:pos="9360"/>
            </w:tabs>
            <w:rPr>
              <w:sz w:val="17"/>
              <w:szCs w:val="17"/>
            </w:rPr>
          </w:pPr>
          <w:r>
            <w:rPr>
              <w:i/>
              <w:iCs/>
              <w:sz w:val="17"/>
              <w:szCs w:val="17"/>
            </w:rPr>
            <w:t>Dono Vivo, LLC.</w:t>
          </w:r>
          <w:r w:rsidRPr="00E572AB">
            <w:rPr>
              <w:i/>
              <w:iCs/>
              <w:sz w:val="17"/>
              <w:szCs w:val="17"/>
            </w:rPr>
            <w:t xml:space="preserve"> </w:t>
          </w:r>
        </w:p>
      </w:tc>
      <w:tc>
        <w:tcPr>
          <w:tcW w:w="1903" w:type="dxa"/>
          <w:vAlign w:val="center"/>
        </w:tcPr>
        <w:p w14:paraId="78C54C25" w14:textId="7FEF2DC7" w:rsidR="00517DDC" w:rsidRPr="00E572AB" w:rsidRDefault="00B40B4B" w:rsidP="00517DDC">
          <w:pPr>
            <w:tabs>
              <w:tab w:val="center" w:pos="4680"/>
              <w:tab w:val="right" w:pos="9360"/>
            </w:tabs>
            <w:jc w:val="right"/>
            <w:rPr>
              <w:sz w:val="17"/>
              <w:szCs w:val="17"/>
            </w:rPr>
          </w:pPr>
          <w:r w:rsidRPr="00E572AB">
            <w:rPr>
              <w:i/>
              <w:iCs/>
              <w:sz w:val="17"/>
              <w:szCs w:val="17"/>
            </w:rPr>
            <w:t xml:space="preserve">Page </w:t>
          </w:r>
          <w:r w:rsidRPr="00E572AB">
            <w:rPr>
              <w:i/>
              <w:iCs/>
              <w:sz w:val="17"/>
              <w:szCs w:val="17"/>
            </w:rPr>
            <w:fldChar w:fldCharType="begin"/>
          </w:r>
          <w:r w:rsidRPr="00E572AB">
            <w:rPr>
              <w:i/>
              <w:sz w:val="17"/>
              <w:szCs w:val="17"/>
            </w:rPr>
            <w:instrText xml:space="preserve"> PAGE </w:instrText>
          </w:r>
          <w:r w:rsidRPr="00E572AB">
            <w:rPr>
              <w:i/>
              <w:sz w:val="17"/>
              <w:szCs w:val="17"/>
            </w:rPr>
            <w:fldChar w:fldCharType="separate"/>
          </w:r>
          <w:r w:rsidRPr="00E572AB">
            <w:rPr>
              <w:i/>
              <w:sz w:val="17"/>
              <w:szCs w:val="17"/>
            </w:rPr>
            <w:t>9</w:t>
          </w:r>
          <w:r w:rsidRPr="00E572AB">
            <w:rPr>
              <w:i/>
              <w:iCs/>
              <w:sz w:val="17"/>
              <w:szCs w:val="17"/>
            </w:rPr>
            <w:fldChar w:fldCharType="end"/>
          </w:r>
          <w:r w:rsidRPr="00E572AB">
            <w:rPr>
              <w:i/>
              <w:iCs/>
              <w:sz w:val="17"/>
              <w:szCs w:val="17"/>
            </w:rPr>
            <w:t xml:space="preserve"> of </w:t>
          </w:r>
          <w:r w:rsidRPr="00E572AB">
            <w:rPr>
              <w:i/>
              <w:iCs/>
              <w:sz w:val="17"/>
              <w:szCs w:val="17"/>
            </w:rPr>
            <w:fldChar w:fldCharType="begin"/>
          </w:r>
          <w:r w:rsidRPr="00E572AB">
            <w:rPr>
              <w:i/>
              <w:sz w:val="17"/>
              <w:szCs w:val="17"/>
            </w:rPr>
            <w:instrText xml:space="preserve"> NUMPAGES </w:instrText>
          </w:r>
          <w:r w:rsidRPr="00E572AB">
            <w:rPr>
              <w:i/>
              <w:sz w:val="17"/>
              <w:szCs w:val="17"/>
            </w:rPr>
            <w:fldChar w:fldCharType="separate"/>
          </w:r>
          <w:r w:rsidRPr="00E572AB">
            <w:rPr>
              <w:i/>
              <w:sz w:val="17"/>
              <w:szCs w:val="17"/>
            </w:rPr>
            <w:t>9</w:t>
          </w:r>
          <w:r w:rsidRPr="00E572AB">
            <w:rPr>
              <w:i/>
              <w:iCs/>
              <w:sz w:val="17"/>
              <w:szCs w:val="17"/>
            </w:rPr>
            <w:fldChar w:fldCharType="end"/>
          </w:r>
          <w:r w:rsidRPr="00E572AB">
            <w:rPr>
              <w:i/>
              <w:iCs/>
              <w:sz w:val="17"/>
              <w:szCs w:val="17"/>
            </w:rPr>
            <w:t xml:space="preserve"> </w:t>
          </w:r>
        </w:p>
      </w:tc>
    </w:tr>
  </w:tbl>
  <w:p w14:paraId="60130780" w14:textId="77777777" w:rsidR="00975BB2" w:rsidRPr="00D52D8E" w:rsidRDefault="00975BB2" w:rsidP="00D52D8E">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FFFFFF1D"/>
    <w:multiLevelType w:val="multilevel"/>
    <w:tmpl w:val="A75AB2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01DE553C"/>
    <w:multiLevelType w:val="multilevel"/>
    <w:tmpl w:val="668206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1">
    <w:nsid w:val="03C30BC5"/>
    <w:multiLevelType w:val="hybridMultilevel"/>
    <w:tmpl w:val="C4F46592"/>
    <w:lvl w:ilvl="0" w:tplc="ADDC4DFE">
      <w:start w:val="1"/>
      <w:numFmt w:val="bullet"/>
      <w:lvlText w:val=""/>
      <w:lvlJc w:val="left"/>
      <w:pPr>
        <w:tabs>
          <w:tab w:val="num" w:pos="360"/>
        </w:tabs>
        <w:ind w:left="360" w:hanging="360"/>
      </w:pPr>
      <w:rPr>
        <w:rFonts w:ascii="Wingdings" w:hAnsi="Wingdings" w:hint="default"/>
        <w:b/>
        <w:i w:val="0"/>
        <w:color w:val="auto"/>
      </w:rPr>
    </w:lvl>
    <w:lvl w:ilvl="1" w:tplc="7FDEDE9C">
      <w:start w:val="1"/>
      <w:numFmt w:val="bullet"/>
      <w:lvlText w:val="o"/>
      <w:lvlJc w:val="left"/>
      <w:pPr>
        <w:tabs>
          <w:tab w:val="num" w:pos="1440"/>
        </w:tabs>
        <w:ind w:left="1440" w:hanging="360"/>
      </w:pPr>
      <w:rPr>
        <w:rFonts w:ascii="Courier New" w:hAnsi="Courier New" w:cs="Courier New" w:hint="default"/>
      </w:rPr>
    </w:lvl>
    <w:lvl w:ilvl="2" w:tplc="C7CEDE4A" w:tentative="1">
      <w:start w:val="1"/>
      <w:numFmt w:val="bullet"/>
      <w:lvlText w:val=""/>
      <w:lvlJc w:val="left"/>
      <w:pPr>
        <w:tabs>
          <w:tab w:val="num" w:pos="2160"/>
        </w:tabs>
        <w:ind w:left="2160" w:hanging="360"/>
      </w:pPr>
      <w:rPr>
        <w:rFonts w:ascii="Wingdings" w:hAnsi="Wingdings" w:hint="default"/>
      </w:rPr>
    </w:lvl>
    <w:lvl w:ilvl="3" w:tplc="62D85AA0" w:tentative="1">
      <w:start w:val="1"/>
      <w:numFmt w:val="bullet"/>
      <w:lvlText w:val=""/>
      <w:lvlJc w:val="left"/>
      <w:pPr>
        <w:tabs>
          <w:tab w:val="num" w:pos="2880"/>
        </w:tabs>
        <w:ind w:left="2880" w:hanging="360"/>
      </w:pPr>
      <w:rPr>
        <w:rFonts w:ascii="Symbol" w:hAnsi="Symbol" w:hint="default"/>
      </w:rPr>
    </w:lvl>
    <w:lvl w:ilvl="4" w:tplc="047A1550" w:tentative="1">
      <w:start w:val="1"/>
      <w:numFmt w:val="bullet"/>
      <w:lvlText w:val="o"/>
      <w:lvlJc w:val="left"/>
      <w:pPr>
        <w:tabs>
          <w:tab w:val="num" w:pos="3600"/>
        </w:tabs>
        <w:ind w:left="3600" w:hanging="360"/>
      </w:pPr>
      <w:rPr>
        <w:rFonts w:ascii="Courier New" w:hAnsi="Courier New" w:cs="Courier New" w:hint="default"/>
      </w:rPr>
    </w:lvl>
    <w:lvl w:ilvl="5" w:tplc="E2B25BF4" w:tentative="1">
      <w:start w:val="1"/>
      <w:numFmt w:val="bullet"/>
      <w:lvlText w:val=""/>
      <w:lvlJc w:val="left"/>
      <w:pPr>
        <w:tabs>
          <w:tab w:val="num" w:pos="4320"/>
        </w:tabs>
        <w:ind w:left="4320" w:hanging="360"/>
      </w:pPr>
      <w:rPr>
        <w:rFonts w:ascii="Wingdings" w:hAnsi="Wingdings" w:hint="default"/>
      </w:rPr>
    </w:lvl>
    <w:lvl w:ilvl="6" w:tplc="28FCA66C" w:tentative="1">
      <w:start w:val="1"/>
      <w:numFmt w:val="bullet"/>
      <w:lvlText w:val=""/>
      <w:lvlJc w:val="left"/>
      <w:pPr>
        <w:tabs>
          <w:tab w:val="num" w:pos="5040"/>
        </w:tabs>
        <w:ind w:left="5040" w:hanging="360"/>
      </w:pPr>
      <w:rPr>
        <w:rFonts w:ascii="Symbol" w:hAnsi="Symbol" w:hint="default"/>
      </w:rPr>
    </w:lvl>
    <w:lvl w:ilvl="7" w:tplc="177C5DC4" w:tentative="1">
      <w:start w:val="1"/>
      <w:numFmt w:val="bullet"/>
      <w:lvlText w:val="o"/>
      <w:lvlJc w:val="left"/>
      <w:pPr>
        <w:tabs>
          <w:tab w:val="num" w:pos="5760"/>
        </w:tabs>
        <w:ind w:left="5760" w:hanging="360"/>
      </w:pPr>
      <w:rPr>
        <w:rFonts w:ascii="Courier New" w:hAnsi="Courier New" w:cs="Courier New" w:hint="default"/>
      </w:rPr>
    </w:lvl>
    <w:lvl w:ilvl="8" w:tplc="8AA0829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05012644"/>
    <w:multiLevelType w:val="hybridMultilevel"/>
    <w:tmpl w:val="D21AC3E6"/>
    <w:lvl w:ilvl="0" w:tplc="DE0E5E3A">
      <w:start w:val="1"/>
      <w:numFmt w:val="bullet"/>
      <w:lvlText w:val=""/>
      <w:lvlJc w:val="left"/>
      <w:pPr>
        <w:tabs>
          <w:tab w:val="num" w:pos="360"/>
        </w:tabs>
        <w:ind w:left="360" w:hanging="360"/>
      </w:pPr>
      <w:rPr>
        <w:rFonts w:ascii="Symbol" w:hAnsi="Symbol" w:hint="default"/>
        <w:sz w:val="24"/>
      </w:rPr>
    </w:lvl>
    <w:lvl w:ilvl="1" w:tplc="74100A84">
      <w:start w:val="1"/>
      <w:numFmt w:val="bullet"/>
      <w:lvlText w:val=""/>
      <w:lvlJc w:val="left"/>
      <w:pPr>
        <w:tabs>
          <w:tab w:val="num" w:pos="1440"/>
        </w:tabs>
        <w:ind w:left="1440" w:hanging="360"/>
      </w:pPr>
      <w:rPr>
        <w:rFonts w:ascii="Symbol" w:hAnsi="Symbol" w:hint="default"/>
      </w:rPr>
    </w:lvl>
    <w:lvl w:ilvl="2" w:tplc="B916FBC8" w:tentative="1">
      <w:start w:val="1"/>
      <w:numFmt w:val="bullet"/>
      <w:lvlText w:val=""/>
      <w:lvlJc w:val="left"/>
      <w:pPr>
        <w:tabs>
          <w:tab w:val="num" w:pos="2160"/>
        </w:tabs>
        <w:ind w:left="2160" w:hanging="360"/>
      </w:pPr>
      <w:rPr>
        <w:rFonts w:ascii="Wingdings" w:hAnsi="Wingdings" w:hint="default"/>
      </w:rPr>
    </w:lvl>
    <w:lvl w:ilvl="3" w:tplc="CF30F94E" w:tentative="1">
      <w:start w:val="1"/>
      <w:numFmt w:val="bullet"/>
      <w:lvlText w:val=""/>
      <w:lvlJc w:val="left"/>
      <w:pPr>
        <w:tabs>
          <w:tab w:val="num" w:pos="2880"/>
        </w:tabs>
        <w:ind w:left="2880" w:hanging="360"/>
      </w:pPr>
      <w:rPr>
        <w:rFonts w:ascii="Symbol" w:hAnsi="Symbol" w:hint="default"/>
      </w:rPr>
    </w:lvl>
    <w:lvl w:ilvl="4" w:tplc="A88EE9C8" w:tentative="1">
      <w:start w:val="1"/>
      <w:numFmt w:val="bullet"/>
      <w:lvlText w:val="o"/>
      <w:lvlJc w:val="left"/>
      <w:pPr>
        <w:tabs>
          <w:tab w:val="num" w:pos="3600"/>
        </w:tabs>
        <w:ind w:left="3600" w:hanging="360"/>
      </w:pPr>
      <w:rPr>
        <w:rFonts w:ascii="Courier New" w:hAnsi="Courier New" w:hint="default"/>
      </w:rPr>
    </w:lvl>
    <w:lvl w:ilvl="5" w:tplc="41F271B2" w:tentative="1">
      <w:start w:val="1"/>
      <w:numFmt w:val="bullet"/>
      <w:lvlText w:val=""/>
      <w:lvlJc w:val="left"/>
      <w:pPr>
        <w:tabs>
          <w:tab w:val="num" w:pos="4320"/>
        </w:tabs>
        <w:ind w:left="4320" w:hanging="360"/>
      </w:pPr>
      <w:rPr>
        <w:rFonts w:ascii="Wingdings" w:hAnsi="Wingdings" w:hint="default"/>
      </w:rPr>
    </w:lvl>
    <w:lvl w:ilvl="6" w:tplc="50787FD0" w:tentative="1">
      <w:start w:val="1"/>
      <w:numFmt w:val="bullet"/>
      <w:lvlText w:val=""/>
      <w:lvlJc w:val="left"/>
      <w:pPr>
        <w:tabs>
          <w:tab w:val="num" w:pos="5040"/>
        </w:tabs>
        <w:ind w:left="5040" w:hanging="360"/>
      </w:pPr>
      <w:rPr>
        <w:rFonts w:ascii="Symbol" w:hAnsi="Symbol" w:hint="default"/>
      </w:rPr>
    </w:lvl>
    <w:lvl w:ilvl="7" w:tplc="F576542E" w:tentative="1">
      <w:start w:val="1"/>
      <w:numFmt w:val="bullet"/>
      <w:lvlText w:val="o"/>
      <w:lvlJc w:val="left"/>
      <w:pPr>
        <w:tabs>
          <w:tab w:val="num" w:pos="5760"/>
        </w:tabs>
        <w:ind w:left="5760" w:hanging="360"/>
      </w:pPr>
      <w:rPr>
        <w:rFonts w:ascii="Courier New" w:hAnsi="Courier New" w:hint="default"/>
      </w:rPr>
    </w:lvl>
    <w:lvl w:ilvl="8" w:tplc="CBEE114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0970332C"/>
    <w:multiLevelType w:val="hybridMultilevel"/>
    <w:tmpl w:val="9370B452"/>
    <w:lvl w:ilvl="0" w:tplc="C2CEF526">
      <w:start w:val="1"/>
      <w:numFmt w:val="bullet"/>
      <w:lvlText w:val=""/>
      <w:lvlJc w:val="left"/>
      <w:pPr>
        <w:tabs>
          <w:tab w:val="num" w:pos="495"/>
        </w:tabs>
        <w:ind w:left="495" w:hanging="360"/>
      </w:pPr>
      <w:rPr>
        <w:rFonts w:ascii="Wingdings" w:hAnsi="Wingdings" w:hint="default"/>
      </w:rPr>
    </w:lvl>
    <w:lvl w:ilvl="1" w:tplc="33BE8FE0" w:tentative="1">
      <w:start w:val="1"/>
      <w:numFmt w:val="bullet"/>
      <w:lvlText w:val="o"/>
      <w:lvlJc w:val="left"/>
      <w:pPr>
        <w:tabs>
          <w:tab w:val="num" w:pos="1575"/>
        </w:tabs>
        <w:ind w:left="1575" w:hanging="360"/>
      </w:pPr>
      <w:rPr>
        <w:rFonts w:ascii="Courier New" w:hAnsi="Courier New" w:cs="Courier New" w:hint="default"/>
      </w:rPr>
    </w:lvl>
    <w:lvl w:ilvl="2" w:tplc="13724F74" w:tentative="1">
      <w:start w:val="1"/>
      <w:numFmt w:val="bullet"/>
      <w:lvlText w:val=""/>
      <w:lvlJc w:val="left"/>
      <w:pPr>
        <w:tabs>
          <w:tab w:val="num" w:pos="2295"/>
        </w:tabs>
        <w:ind w:left="2295" w:hanging="360"/>
      </w:pPr>
      <w:rPr>
        <w:rFonts w:ascii="Wingdings" w:hAnsi="Wingdings" w:hint="default"/>
      </w:rPr>
    </w:lvl>
    <w:lvl w:ilvl="3" w:tplc="944A418A" w:tentative="1">
      <w:start w:val="1"/>
      <w:numFmt w:val="bullet"/>
      <w:lvlText w:val=""/>
      <w:lvlJc w:val="left"/>
      <w:pPr>
        <w:tabs>
          <w:tab w:val="num" w:pos="3015"/>
        </w:tabs>
        <w:ind w:left="3015" w:hanging="360"/>
      </w:pPr>
      <w:rPr>
        <w:rFonts w:ascii="Symbol" w:hAnsi="Symbol" w:hint="default"/>
      </w:rPr>
    </w:lvl>
    <w:lvl w:ilvl="4" w:tplc="C19E7B84" w:tentative="1">
      <w:start w:val="1"/>
      <w:numFmt w:val="bullet"/>
      <w:lvlText w:val="o"/>
      <w:lvlJc w:val="left"/>
      <w:pPr>
        <w:tabs>
          <w:tab w:val="num" w:pos="3735"/>
        </w:tabs>
        <w:ind w:left="3735" w:hanging="360"/>
      </w:pPr>
      <w:rPr>
        <w:rFonts w:ascii="Courier New" w:hAnsi="Courier New" w:cs="Courier New" w:hint="default"/>
      </w:rPr>
    </w:lvl>
    <w:lvl w:ilvl="5" w:tplc="FD1247D2" w:tentative="1">
      <w:start w:val="1"/>
      <w:numFmt w:val="bullet"/>
      <w:lvlText w:val=""/>
      <w:lvlJc w:val="left"/>
      <w:pPr>
        <w:tabs>
          <w:tab w:val="num" w:pos="4455"/>
        </w:tabs>
        <w:ind w:left="4455" w:hanging="360"/>
      </w:pPr>
      <w:rPr>
        <w:rFonts w:ascii="Wingdings" w:hAnsi="Wingdings" w:hint="default"/>
      </w:rPr>
    </w:lvl>
    <w:lvl w:ilvl="6" w:tplc="D450A55E" w:tentative="1">
      <w:start w:val="1"/>
      <w:numFmt w:val="bullet"/>
      <w:lvlText w:val=""/>
      <w:lvlJc w:val="left"/>
      <w:pPr>
        <w:tabs>
          <w:tab w:val="num" w:pos="5175"/>
        </w:tabs>
        <w:ind w:left="5175" w:hanging="360"/>
      </w:pPr>
      <w:rPr>
        <w:rFonts w:ascii="Symbol" w:hAnsi="Symbol" w:hint="default"/>
      </w:rPr>
    </w:lvl>
    <w:lvl w:ilvl="7" w:tplc="B05669EC" w:tentative="1">
      <w:start w:val="1"/>
      <w:numFmt w:val="bullet"/>
      <w:lvlText w:val="o"/>
      <w:lvlJc w:val="left"/>
      <w:pPr>
        <w:tabs>
          <w:tab w:val="num" w:pos="5895"/>
        </w:tabs>
        <w:ind w:left="5895" w:hanging="360"/>
      </w:pPr>
      <w:rPr>
        <w:rFonts w:ascii="Courier New" w:hAnsi="Courier New" w:cs="Courier New" w:hint="default"/>
      </w:rPr>
    </w:lvl>
    <w:lvl w:ilvl="8" w:tplc="09A2083C" w:tentative="1">
      <w:start w:val="1"/>
      <w:numFmt w:val="bullet"/>
      <w:lvlText w:val=""/>
      <w:lvlJc w:val="left"/>
      <w:pPr>
        <w:tabs>
          <w:tab w:val="num" w:pos="6615"/>
        </w:tabs>
        <w:ind w:left="6615" w:hanging="360"/>
      </w:pPr>
      <w:rPr>
        <w:rFonts w:ascii="Wingdings" w:hAnsi="Wingdings" w:hint="default"/>
      </w:rPr>
    </w:lvl>
  </w:abstractNum>
  <w:abstractNum w:abstractNumId="5" w15:restartNumberingAfterBreak="1">
    <w:nsid w:val="0B7A7F87"/>
    <w:multiLevelType w:val="multilevel"/>
    <w:tmpl w:val="83FCE740"/>
    <w:lvl w:ilvl="0">
      <w:start w:val="1"/>
      <w:numFmt w:val="bullet"/>
      <w:lvlText w:val=""/>
      <w:lvlJc w:val="left"/>
      <w:pPr>
        <w:tabs>
          <w:tab w:val="num" w:pos="360"/>
        </w:tabs>
        <w:ind w:left="360" w:hanging="360"/>
      </w:pPr>
      <w:rPr>
        <w:rFonts w:ascii="Wingdings" w:hAnsi="Wingdings" w:hint="default"/>
        <w:b/>
        <w:i w:val="0"/>
        <w:color w:val="auto"/>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1">
    <w:nsid w:val="103D34FC"/>
    <w:multiLevelType w:val="multilevel"/>
    <w:tmpl w:val="C28CF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1">
    <w:nsid w:val="11A8083D"/>
    <w:multiLevelType w:val="multilevel"/>
    <w:tmpl w:val="66E8444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1">
    <w:nsid w:val="163D4CE1"/>
    <w:multiLevelType w:val="hybridMultilevel"/>
    <w:tmpl w:val="53D22A98"/>
    <w:lvl w:ilvl="0" w:tplc="F73445CE">
      <w:start w:val="1"/>
      <w:numFmt w:val="bullet"/>
      <w:lvlText w:val=""/>
      <w:lvlJc w:val="left"/>
      <w:pPr>
        <w:ind w:left="720" w:hanging="360"/>
      </w:pPr>
      <w:rPr>
        <w:rFonts w:ascii="Symbol" w:hAnsi="Symbol" w:hint="default"/>
        <w:color w:val="auto"/>
      </w:rPr>
    </w:lvl>
    <w:lvl w:ilvl="1" w:tplc="4790C91E" w:tentative="1">
      <w:start w:val="1"/>
      <w:numFmt w:val="bullet"/>
      <w:lvlText w:val="o"/>
      <w:lvlJc w:val="left"/>
      <w:pPr>
        <w:ind w:left="1440" w:hanging="360"/>
      </w:pPr>
      <w:rPr>
        <w:rFonts w:ascii="Courier New" w:hAnsi="Courier New" w:cs="Courier New" w:hint="default"/>
      </w:rPr>
    </w:lvl>
    <w:lvl w:ilvl="2" w:tplc="1B1C7D90" w:tentative="1">
      <w:start w:val="1"/>
      <w:numFmt w:val="bullet"/>
      <w:lvlText w:val=""/>
      <w:lvlJc w:val="left"/>
      <w:pPr>
        <w:ind w:left="2160" w:hanging="360"/>
      </w:pPr>
      <w:rPr>
        <w:rFonts w:ascii="Wingdings" w:hAnsi="Wingdings" w:hint="default"/>
      </w:rPr>
    </w:lvl>
    <w:lvl w:ilvl="3" w:tplc="8C64449E" w:tentative="1">
      <w:start w:val="1"/>
      <w:numFmt w:val="bullet"/>
      <w:lvlText w:val=""/>
      <w:lvlJc w:val="left"/>
      <w:pPr>
        <w:ind w:left="2880" w:hanging="360"/>
      </w:pPr>
      <w:rPr>
        <w:rFonts w:ascii="Symbol" w:hAnsi="Symbol" w:hint="default"/>
      </w:rPr>
    </w:lvl>
    <w:lvl w:ilvl="4" w:tplc="E6C21F90" w:tentative="1">
      <w:start w:val="1"/>
      <w:numFmt w:val="bullet"/>
      <w:lvlText w:val="o"/>
      <w:lvlJc w:val="left"/>
      <w:pPr>
        <w:ind w:left="3600" w:hanging="360"/>
      </w:pPr>
      <w:rPr>
        <w:rFonts w:ascii="Courier New" w:hAnsi="Courier New" w:cs="Courier New" w:hint="default"/>
      </w:rPr>
    </w:lvl>
    <w:lvl w:ilvl="5" w:tplc="33A82D96" w:tentative="1">
      <w:start w:val="1"/>
      <w:numFmt w:val="bullet"/>
      <w:lvlText w:val=""/>
      <w:lvlJc w:val="left"/>
      <w:pPr>
        <w:ind w:left="4320" w:hanging="360"/>
      </w:pPr>
      <w:rPr>
        <w:rFonts w:ascii="Wingdings" w:hAnsi="Wingdings" w:hint="default"/>
      </w:rPr>
    </w:lvl>
    <w:lvl w:ilvl="6" w:tplc="4AAC2DA0" w:tentative="1">
      <w:start w:val="1"/>
      <w:numFmt w:val="bullet"/>
      <w:lvlText w:val=""/>
      <w:lvlJc w:val="left"/>
      <w:pPr>
        <w:ind w:left="5040" w:hanging="360"/>
      </w:pPr>
      <w:rPr>
        <w:rFonts w:ascii="Symbol" w:hAnsi="Symbol" w:hint="default"/>
      </w:rPr>
    </w:lvl>
    <w:lvl w:ilvl="7" w:tplc="B2F0563E" w:tentative="1">
      <w:start w:val="1"/>
      <w:numFmt w:val="bullet"/>
      <w:lvlText w:val="o"/>
      <w:lvlJc w:val="left"/>
      <w:pPr>
        <w:ind w:left="5760" w:hanging="360"/>
      </w:pPr>
      <w:rPr>
        <w:rFonts w:ascii="Courier New" w:hAnsi="Courier New" w:cs="Courier New" w:hint="default"/>
      </w:rPr>
    </w:lvl>
    <w:lvl w:ilvl="8" w:tplc="F1DC3A7A" w:tentative="1">
      <w:start w:val="1"/>
      <w:numFmt w:val="bullet"/>
      <w:lvlText w:val=""/>
      <w:lvlJc w:val="left"/>
      <w:pPr>
        <w:ind w:left="6480" w:hanging="360"/>
      </w:pPr>
      <w:rPr>
        <w:rFonts w:ascii="Wingdings" w:hAnsi="Wingdings" w:hint="default"/>
      </w:rPr>
    </w:lvl>
  </w:abstractNum>
  <w:abstractNum w:abstractNumId="9" w15:restartNumberingAfterBreak="1">
    <w:nsid w:val="167246A7"/>
    <w:multiLevelType w:val="multilevel"/>
    <w:tmpl w:val="69D6BF6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1">
    <w:nsid w:val="16894300"/>
    <w:multiLevelType w:val="multilevel"/>
    <w:tmpl w:val="158AA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1">
    <w:nsid w:val="174017A6"/>
    <w:multiLevelType w:val="multilevel"/>
    <w:tmpl w:val="E3362C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1">
    <w:nsid w:val="18EA0D9F"/>
    <w:multiLevelType w:val="hybridMultilevel"/>
    <w:tmpl w:val="713C8EE2"/>
    <w:lvl w:ilvl="0" w:tplc="06F688B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A65D4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D02C4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0E5C8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E4AF2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9AFFB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D6CEF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94E16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489B1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1">
    <w:nsid w:val="19B5797A"/>
    <w:multiLevelType w:val="multilevel"/>
    <w:tmpl w:val="3948D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1">
    <w:nsid w:val="1A461695"/>
    <w:multiLevelType w:val="hybridMultilevel"/>
    <w:tmpl w:val="58E6D19A"/>
    <w:lvl w:ilvl="0" w:tplc="1472DB64">
      <w:start w:val="1"/>
      <w:numFmt w:val="decimal"/>
      <w:lvlText w:val="%1."/>
      <w:lvlJc w:val="left"/>
      <w:pPr>
        <w:ind w:left="1080" w:hanging="360"/>
      </w:pPr>
      <w:rPr>
        <w:rFonts w:hint="default"/>
      </w:rPr>
    </w:lvl>
    <w:lvl w:ilvl="1" w:tplc="04BCDEA0">
      <w:start w:val="1"/>
      <w:numFmt w:val="lowerLetter"/>
      <w:lvlText w:val="%2."/>
      <w:lvlJc w:val="left"/>
      <w:pPr>
        <w:ind w:left="1800" w:hanging="360"/>
      </w:pPr>
    </w:lvl>
    <w:lvl w:ilvl="2" w:tplc="2148463E" w:tentative="1">
      <w:start w:val="1"/>
      <w:numFmt w:val="lowerRoman"/>
      <w:lvlText w:val="%3."/>
      <w:lvlJc w:val="right"/>
      <w:pPr>
        <w:ind w:left="2520" w:hanging="180"/>
      </w:pPr>
    </w:lvl>
    <w:lvl w:ilvl="3" w:tplc="18C20D60" w:tentative="1">
      <w:start w:val="1"/>
      <w:numFmt w:val="decimal"/>
      <w:lvlText w:val="%4."/>
      <w:lvlJc w:val="left"/>
      <w:pPr>
        <w:ind w:left="3240" w:hanging="360"/>
      </w:pPr>
    </w:lvl>
    <w:lvl w:ilvl="4" w:tplc="7136B910" w:tentative="1">
      <w:start w:val="1"/>
      <w:numFmt w:val="lowerLetter"/>
      <w:lvlText w:val="%5."/>
      <w:lvlJc w:val="left"/>
      <w:pPr>
        <w:ind w:left="3960" w:hanging="360"/>
      </w:pPr>
    </w:lvl>
    <w:lvl w:ilvl="5" w:tplc="243ED746" w:tentative="1">
      <w:start w:val="1"/>
      <w:numFmt w:val="lowerRoman"/>
      <w:lvlText w:val="%6."/>
      <w:lvlJc w:val="right"/>
      <w:pPr>
        <w:ind w:left="4680" w:hanging="180"/>
      </w:pPr>
    </w:lvl>
    <w:lvl w:ilvl="6" w:tplc="43544B76" w:tentative="1">
      <w:start w:val="1"/>
      <w:numFmt w:val="decimal"/>
      <w:lvlText w:val="%7."/>
      <w:lvlJc w:val="left"/>
      <w:pPr>
        <w:ind w:left="5400" w:hanging="360"/>
      </w:pPr>
    </w:lvl>
    <w:lvl w:ilvl="7" w:tplc="5A9813A8" w:tentative="1">
      <w:start w:val="1"/>
      <w:numFmt w:val="lowerLetter"/>
      <w:lvlText w:val="%8."/>
      <w:lvlJc w:val="left"/>
      <w:pPr>
        <w:ind w:left="6120" w:hanging="360"/>
      </w:pPr>
    </w:lvl>
    <w:lvl w:ilvl="8" w:tplc="62CA7D12" w:tentative="1">
      <w:start w:val="1"/>
      <w:numFmt w:val="lowerRoman"/>
      <w:lvlText w:val="%9."/>
      <w:lvlJc w:val="right"/>
      <w:pPr>
        <w:ind w:left="6840" w:hanging="180"/>
      </w:pPr>
    </w:lvl>
  </w:abstractNum>
  <w:abstractNum w:abstractNumId="15" w15:restartNumberingAfterBreak="1">
    <w:nsid w:val="20F345B5"/>
    <w:multiLevelType w:val="hybridMultilevel"/>
    <w:tmpl w:val="E5160714"/>
    <w:lvl w:ilvl="0" w:tplc="B1720F4E">
      <w:start w:val="1"/>
      <w:numFmt w:val="bullet"/>
      <w:lvlText w:val=""/>
      <w:lvlJc w:val="left"/>
      <w:pPr>
        <w:tabs>
          <w:tab w:val="num" w:pos="360"/>
        </w:tabs>
        <w:ind w:left="360" w:hanging="360"/>
      </w:pPr>
      <w:rPr>
        <w:rFonts w:ascii="Wingdings" w:hAnsi="Wingdings" w:hint="default"/>
      </w:rPr>
    </w:lvl>
    <w:lvl w:ilvl="1" w:tplc="A7005C8C" w:tentative="1">
      <w:start w:val="1"/>
      <w:numFmt w:val="bullet"/>
      <w:lvlText w:val="o"/>
      <w:lvlJc w:val="left"/>
      <w:pPr>
        <w:tabs>
          <w:tab w:val="num" w:pos="1440"/>
        </w:tabs>
        <w:ind w:left="1440" w:hanging="360"/>
      </w:pPr>
      <w:rPr>
        <w:rFonts w:ascii="Courier New" w:hAnsi="Courier New" w:cs="Courier New" w:hint="default"/>
      </w:rPr>
    </w:lvl>
    <w:lvl w:ilvl="2" w:tplc="FF1A1AD8" w:tentative="1">
      <w:start w:val="1"/>
      <w:numFmt w:val="bullet"/>
      <w:lvlText w:val=""/>
      <w:lvlJc w:val="left"/>
      <w:pPr>
        <w:tabs>
          <w:tab w:val="num" w:pos="2160"/>
        </w:tabs>
        <w:ind w:left="2160" w:hanging="360"/>
      </w:pPr>
      <w:rPr>
        <w:rFonts w:ascii="Wingdings" w:hAnsi="Wingdings" w:hint="default"/>
      </w:rPr>
    </w:lvl>
    <w:lvl w:ilvl="3" w:tplc="29BC8D78" w:tentative="1">
      <w:start w:val="1"/>
      <w:numFmt w:val="bullet"/>
      <w:lvlText w:val=""/>
      <w:lvlJc w:val="left"/>
      <w:pPr>
        <w:tabs>
          <w:tab w:val="num" w:pos="2880"/>
        </w:tabs>
        <w:ind w:left="2880" w:hanging="360"/>
      </w:pPr>
      <w:rPr>
        <w:rFonts w:ascii="Symbol" w:hAnsi="Symbol" w:hint="default"/>
      </w:rPr>
    </w:lvl>
    <w:lvl w:ilvl="4" w:tplc="AA7E1B22" w:tentative="1">
      <w:start w:val="1"/>
      <w:numFmt w:val="bullet"/>
      <w:lvlText w:val="o"/>
      <w:lvlJc w:val="left"/>
      <w:pPr>
        <w:tabs>
          <w:tab w:val="num" w:pos="3600"/>
        </w:tabs>
        <w:ind w:left="3600" w:hanging="360"/>
      </w:pPr>
      <w:rPr>
        <w:rFonts w:ascii="Courier New" w:hAnsi="Courier New" w:cs="Courier New" w:hint="default"/>
      </w:rPr>
    </w:lvl>
    <w:lvl w:ilvl="5" w:tplc="63CE3F0E" w:tentative="1">
      <w:start w:val="1"/>
      <w:numFmt w:val="bullet"/>
      <w:lvlText w:val=""/>
      <w:lvlJc w:val="left"/>
      <w:pPr>
        <w:tabs>
          <w:tab w:val="num" w:pos="4320"/>
        </w:tabs>
        <w:ind w:left="4320" w:hanging="360"/>
      </w:pPr>
      <w:rPr>
        <w:rFonts w:ascii="Wingdings" w:hAnsi="Wingdings" w:hint="default"/>
      </w:rPr>
    </w:lvl>
    <w:lvl w:ilvl="6" w:tplc="75522A56" w:tentative="1">
      <w:start w:val="1"/>
      <w:numFmt w:val="bullet"/>
      <w:lvlText w:val=""/>
      <w:lvlJc w:val="left"/>
      <w:pPr>
        <w:tabs>
          <w:tab w:val="num" w:pos="5040"/>
        </w:tabs>
        <w:ind w:left="5040" w:hanging="360"/>
      </w:pPr>
      <w:rPr>
        <w:rFonts w:ascii="Symbol" w:hAnsi="Symbol" w:hint="default"/>
      </w:rPr>
    </w:lvl>
    <w:lvl w:ilvl="7" w:tplc="A46E8E10" w:tentative="1">
      <w:start w:val="1"/>
      <w:numFmt w:val="bullet"/>
      <w:lvlText w:val="o"/>
      <w:lvlJc w:val="left"/>
      <w:pPr>
        <w:tabs>
          <w:tab w:val="num" w:pos="5760"/>
        </w:tabs>
        <w:ind w:left="5760" w:hanging="360"/>
      </w:pPr>
      <w:rPr>
        <w:rFonts w:ascii="Courier New" w:hAnsi="Courier New" w:cs="Courier New" w:hint="default"/>
      </w:rPr>
    </w:lvl>
    <w:lvl w:ilvl="8" w:tplc="6FD22D4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1">
    <w:nsid w:val="21E91525"/>
    <w:multiLevelType w:val="multilevel"/>
    <w:tmpl w:val="C0AE4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1">
    <w:nsid w:val="247E3483"/>
    <w:multiLevelType w:val="hybridMultilevel"/>
    <w:tmpl w:val="CBDAFAD6"/>
    <w:lvl w:ilvl="0" w:tplc="180CE14C">
      <w:numFmt w:val="bullet"/>
      <w:lvlText w:val="-"/>
      <w:lvlJc w:val="left"/>
      <w:pPr>
        <w:ind w:left="720" w:hanging="360"/>
      </w:pPr>
      <w:rPr>
        <w:rFonts w:ascii="Times New Roman" w:eastAsia="Times New Roman" w:hAnsi="Times New Roman" w:cs="Times New Roman" w:hint="default"/>
      </w:rPr>
    </w:lvl>
    <w:lvl w:ilvl="1" w:tplc="BEC64F88" w:tentative="1">
      <w:start w:val="1"/>
      <w:numFmt w:val="bullet"/>
      <w:lvlText w:val="o"/>
      <w:lvlJc w:val="left"/>
      <w:pPr>
        <w:ind w:left="1440" w:hanging="360"/>
      </w:pPr>
      <w:rPr>
        <w:rFonts w:ascii="Courier New" w:hAnsi="Courier New" w:cs="Courier New" w:hint="default"/>
      </w:rPr>
    </w:lvl>
    <w:lvl w:ilvl="2" w:tplc="7C902332" w:tentative="1">
      <w:start w:val="1"/>
      <w:numFmt w:val="bullet"/>
      <w:lvlText w:val=""/>
      <w:lvlJc w:val="left"/>
      <w:pPr>
        <w:ind w:left="2160" w:hanging="360"/>
      </w:pPr>
      <w:rPr>
        <w:rFonts w:ascii="Wingdings" w:hAnsi="Wingdings" w:hint="default"/>
      </w:rPr>
    </w:lvl>
    <w:lvl w:ilvl="3" w:tplc="961E71AA" w:tentative="1">
      <w:start w:val="1"/>
      <w:numFmt w:val="bullet"/>
      <w:lvlText w:val=""/>
      <w:lvlJc w:val="left"/>
      <w:pPr>
        <w:ind w:left="2880" w:hanging="360"/>
      </w:pPr>
      <w:rPr>
        <w:rFonts w:ascii="Symbol" w:hAnsi="Symbol" w:hint="default"/>
      </w:rPr>
    </w:lvl>
    <w:lvl w:ilvl="4" w:tplc="091A956C" w:tentative="1">
      <w:start w:val="1"/>
      <w:numFmt w:val="bullet"/>
      <w:lvlText w:val="o"/>
      <w:lvlJc w:val="left"/>
      <w:pPr>
        <w:ind w:left="3600" w:hanging="360"/>
      </w:pPr>
      <w:rPr>
        <w:rFonts w:ascii="Courier New" w:hAnsi="Courier New" w:cs="Courier New" w:hint="default"/>
      </w:rPr>
    </w:lvl>
    <w:lvl w:ilvl="5" w:tplc="D7A8CAA0" w:tentative="1">
      <w:start w:val="1"/>
      <w:numFmt w:val="bullet"/>
      <w:lvlText w:val=""/>
      <w:lvlJc w:val="left"/>
      <w:pPr>
        <w:ind w:left="4320" w:hanging="360"/>
      </w:pPr>
      <w:rPr>
        <w:rFonts w:ascii="Wingdings" w:hAnsi="Wingdings" w:hint="default"/>
      </w:rPr>
    </w:lvl>
    <w:lvl w:ilvl="6" w:tplc="FC3AE6E2" w:tentative="1">
      <w:start w:val="1"/>
      <w:numFmt w:val="bullet"/>
      <w:lvlText w:val=""/>
      <w:lvlJc w:val="left"/>
      <w:pPr>
        <w:ind w:left="5040" w:hanging="360"/>
      </w:pPr>
      <w:rPr>
        <w:rFonts w:ascii="Symbol" w:hAnsi="Symbol" w:hint="default"/>
      </w:rPr>
    </w:lvl>
    <w:lvl w:ilvl="7" w:tplc="25080668" w:tentative="1">
      <w:start w:val="1"/>
      <w:numFmt w:val="bullet"/>
      <w:lvlText w:val="o"/>
      <w:lvlJc w:val="left"/>
      <w:pPr>
        <w:ind w:left="5760" w:hanging="360"/>
      </w:pPr>
      <w:rPr>
        <w:rFonts w:ascii="Courier New" w:hAnsi="Courier New" w:cs="Courier New" w:hint="default"/>
      </w:rPr>
    </w:lvl>
    <w:lvl w:ilvl="8" w:tplc="27AA1484" w:tentative="1">
      <w:start w:val="1"/>
      <w:numFmt w:val="bullet"/>
      <w:lvlText w:val=""/>
      <w:lvlJc w:val="left"/>
      <w:pPr>
        <w:ind w:left="6480" w:hanging="360"/>
      </w:pPr>
      <w:rPr>
        <w:rFonts w:ascii="Wingdings" w:hAnsi="Wingdings" w:hint="default"/>
      </w:rPr>
    </w:lvl>
  </w:abstractNum>
  <w:abstractNum w:abstractNumId="18" w15:restartNumberingAfterBreak="1">
    <w:nsid w:val="28EB7C12"/>
    <w:multiLevelType w:val="multilevel"/>
    <w:tmpl w:val="FEA214CC"/>
    <w:lvl w:ilvl="0">
      <w:start w:val="1"/>
      <w:numFmt w:val="bullet"/>
      <w:lvlText w:val=""/>
      <w:lvlJc w:val="left"/>
      <w:pPr>
        <w:tabs>
          <w:tab w:val="num" w:pos="360"/>
        </w:tabs>
        <w:ind w:left="360" w:hanging="360"/>
      </w:pPr>
      <w:rPr>
        <w:rFonts w:ascii="Wingdings" w:hAnsi="Wingdings" w:hint="default"/>
        <w:b/>
        <w:i w:val="0"/>
        <w:color w:val="auto"/>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1">
    <w:nsid w:val="33771194"/>
    <w:multiLevelType w:val="multilevel"/>
    <w:tmpl w:val="123032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1">
    <w:nsid w:val="36C271B1"/>
    <w:multiLevelType w:val="hybridMultilevel"/>
    <w:tmpl w:val="DC3C6E20"/>
    <w:lvl w:ilvl="0" w:tplc="05501272">
      <w:start w:val="1"/>
      <w:numFmt w:val="bullet"/>
      <w:lvlText w:val=""/>
      <w:lvlJc w:val="left"/>
      <w:pPr>
        <w:ind w:left="720" w:hanging="360"/>
      </w:pPr>
      <w:rPr>
        <w:rFonts w:ascii="Symbol" w:hAnsi="Symbol" w:hint="default"/>
      </w:rPr>
    </w:lvl>
    <w:lvl w:ilvl="1" w:tplc="EBACE172">
      <w:start w:val="1"/>
      <w:numFmt w:val="bullet"/>
      <w:lvlText w:val="o"/>
      <w:lvlJc w:val="left"/>
      <w:pPr>
        <w:ind w:left="1440" w:hanging="360"/>
      </w:pPr>
      <w:rPr>
        <w:rFonts w:ascii="Courier New" w:hAnsi="Courier New" w:cs="Courier New" w:hint="default"/>
      </w:rPr>
    </w:lvl>
    <w:lvl w:ilvl="2" w:tplc="60400988">
      <w:start w:val="1"/>
      <w:numFmt w:val="bullet"/>
      <w:lvlText w:val=""/>
      <w:lvlJc w:val="left"/>
      <w:pPr>
        <w:ind w:left="2160" w:hanging="360"/>
      </w:pPr>
      <w:rPr>
        <w:rFonts w:ascii="Wingdings" w:hAnsi="Wingdings" w:hint="default"/>
      </w:rPr>
    </w:lvl>
    <w:lvl w:ilvl="3" w:tplc="E51AB800">
      <w:start w:val="1"/>
      <w:numFmt w:val="bullet"/>
      <w:lvlText w:val=""/>
      <w:lvlJc w:val="left"/>
      <w:pPr>
        <w:ind w:left="2880" w:hanging="360"/>
      </w:pPr>
      <w:rPr>
        <w:rFonts w:ascii="Symbol" w:hAnsi="Symbol" w:hint="default"/>
      </w:rPr>
    </w:lvl>
    <w:lvl w:ilvl="4" w:tplc="6C22D020">
      <w:start w:val="1"/>
      <w:numFmt w:val="bullet"/>
      <w:lvlText w:val="o"/>
      <w:lvlJc w:val="left"/>
      <w:pPr>
        <w:ind w:left="3600" w:hanging="360"/>
      </w:pPr>
      <w:rPr>
        <w:rFonts w:ascii="Courier New" w:hAnsi="Courier New" w:cs="Courier New" w:hint="default"/>
      </w:rPr>
    </w:lvl>
    <w:lvl w:ilvl="5" w:tplc="EF005300">
      <w:start w:val="1"/>
      <w:numFmt w:val="bullet"/>
      <w:lvlText w:val=""/>
      <w:lvlJc w:val="left"/>
      <w:pPr>
        <w:ind w:left="4320" w:hanging="360"/>
      </w:pPr>
      <w:rPr>
        <w:rFonts w:ascii="Wingdings" w:hAnsi="Wingdings" w:hint="default"/>
      </w:rPr>
    </w:lvl>
    <w:lvl w:ilvl="6" w:tplc="C03E7F6A">
      <w:start w:val="1"/>
      <w:numFmt w:val="bullet"/>
      <w:lvlText w:val=""/>
      <w:lvlJc w:val="left"/>
      <w:pPr>
        <w:ind w:left="5040" w:hanging="360"/>
      </w:pPr>
      <w:rPr>
        <w:rFonts w:ascii="Symbol" w:hAnsi="Symbol" w:hint="default"/>
      </w:rPr>
    </w:lvl>
    <w:lvl w:ilvl="7" w:tplc="7A80DCDA">
      <w:start w:val="1"/>
      <w:numFmt w:val="bullet"/>
      <w:lvlText w:val="o"/>
      <w:lvlJc w:val="left"/>
      <w:pPr>
        <w:ind w:left="5760" w:hanging="360"/>
      </w:pPr>
      <w:rPr>
        <w:rFonts w:ascii="Courier New" w:hAnsi="Courier New" w:cs="Courier New" w:hint="default"/>
      </w:rPr>
    </w:lvl>
    <w:lvl w:ilvl="8" w:tplc="52C84664">
      <w:start w:val="1"/>
      <w:numFmt w:val="bullet"/>
      <w:lvlText w:val=""/>
      <w:lvlJc w:val="left"/>
      <w:pPr>
        <w:ind w:left="6480" w:hanging="360"/>
      </w:pPr>
      <w:rPr>
        <w:rFonts w:ascii="Wingdings" w:hAnsi="Wingdings" w:hint="default"/>
      </w:rPr>
    </w:lvl>
  </w:abstractNum>
  <w:abstractNum w:abstractNumId="21" w15:restartNumberingAfterBreak="1">
    <w:nsid w:val="36E53709"/>
    <w:multiLevelType w:val="multilevel"/>
    <w:tmpl w:val="1FB4A8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1">
    <w:nsid w:val="3CCF02B2"/>
    <w:multiLevelType w:val="multilevel"/>
    <w:tmpl w:val="429E2A0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3E8649B5"/>
    <w:multiLevelType w:val="hybridMultilevel"/>
    <w:tmpl w:val="CCA80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1">
    <w:nsid w:val="45DE2928"/>
    <w:multiLevelType w:val="multilevel"/>
    <w:tmpl w:val="5428D32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1">
    <w:nsid w:val="466252DD"/>
    <w:multiLevelType w:val="multilevel"/>
    <w:tmpl w:val="4320A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1">
    <w:nsid w:val="480519ED"/>
    <w:multiLevelType w:val="multilevel"/>
    <w:tmpl w:val="AB5C95BA"/>
    <w:lvl w:ilvl="0">
      <w:start w:val="1"/>
      <w:numFmt w:val="bullet"/>
      <w:lvlText w:val=""/>
      <w:lvlJc w:val="left"/>
      <w:pPr>
        <w:tabs>
          <w:tab w:val="num" w:pos="585"/>
        </w:tabs>
        <w:ind w:left="585" w:hanging="360"/>
      </w:pPr>
      <w:rPr>
        <w:rFonts w:ascii="Symbol" w:hAnsi="Symbol" w:hint="default"/>
        <w:sz w:val="20"/>
      </w:rPr>
    </w:lvl>
    <w:lvl w:ilvl="1" w:tentative="1">
      <w:start w:val="1"/>
      <w:numFmt w:val="bullet"/>
      <w:lvlText w:val="o"/>
      <w:lvlJc w:val="left"/>
      <w:pPr>
        <w:tabs>
          <w:tab w:val="num" w:pos="1305"/>
        </w:tabs>
        <w:ind w:left="1305" w:hanging="360"/>
      </w:pPr>
      <w:rPr>
        <w:rFonts w:ascii="Courier New" w:hAnsi="Courier New" w:hint="default"/>
        <w:sz w:val="20"/>
      </w:rPr>
    </w:lvl>
    <w:lvl w:ilvl="2" w:tentative="1">
      <w:start w:val="1"/>
      <w:numFmt w:val="bullet"/>
      <w:lvlText w:val=""/>
      <w:lvlJc w:val="left"/>
      <w:pPr>
        <w:tabs>
          <w:tab w:val="num" w:pos="2025"/>
        </w:tabs>
        <w:ind w:left="2025" w:hanging="360"/>
      </w:pPr>
      <w:rPr>
        <w:rFonts w:ascii="Wingdings" w:hAnsi="Wingdings" w:hint="default"/>
        <w:sz w:val="20"/>
      </w:rPr>
    </w:lvl>
    <w:lvl w:ilvl="3" w:tentative="1">
      <w:start w:val="1"/>
      <w:numFmt w:val="bullet"/>
      <w:lvlText w:val=""/>
      <w:lvlJc w:val="left"/>
      <w:pPr>
        <w:tabs>
          <w:tab w:val="num" w:pos="2745"/>
        </w:tabs>
        <w:ind w:left="2745" w:hanging="360"/>
      </w:pPr>
      <w:rPr>
        <w:rFonts w:ascii="Wingdings" w:hAnsi="Wingdings" w:hint="default"/>
        <w:sz w:val="20"/>
      </w:rPr>
    </w:lvl>
    <w:lvl w:ilvl="4" w:tentative="1">
      <w:start w:val="1"/>
      <w:numFmt w:val="bullet"/>
      <w:lvlText w:val=""/>
      <w:lvlJc w:val="left"/>
      <w:pPr>
        <w:tabs>
          <w:tab w:val="num" w:pos="3465"/>
        </w:tabs>
        <w:ind w:left="3465" w:hanging="360"/>
      </w:pPr>
      <w:rPr>
        <w:rFonts w:ascii="Wingdings" w:hAnsi="Wingdings" w:hint="default"/>
        <w:sz w:val="20"/>
      </w:rPr>
    </w:lvl>
    <w:lvl w:ilvl="5" w:tentative="1">
      <w:start w:val="1"/>
      <w:numFmt w:val="bullet"/>
      <w:lvlText w:val=""/>
      <w:lvlJc w:val="left"/>
      <w:pPr>
        <w:tabs>
          <w:tab w:val="num" w:pos="4185"/>
        </w:tabs>
        <w:ind w:left="4185" w:hanging="360"/>
      </w:pPr>
      <w:rPr>
        <w:rFonts w:ascii="Wingdings" w:hAnsi="Wingdings" w:hint="default"/>
        <w:sz w:val="20"/>
      </w:rPr>
    </w:lvl>
    <w:lvl w:ilvl="6" w:tentative="1">
      <w:start w:val="1"/>
      <w:numFmt w:val="bullet"/>
      <w:lvlText w:val=""/>
      <w:lvlJc w:val="left"/>
      <w:pPr>
        <w:tabs>
          <w:tab w:val="num" w:pos="4905"/>
        </w:tabs>
        <w:ind w:left="4905" w:hanging="360"/>
      </w:pPr>
      <w:rPr>
        <w:rFonts w:ascii="Wingdings" w:hAnsi="Wingdings" w:hint="default"/>
        <w:sz w:val="20"/>
      </w:rPr>
    </w:lvl>
    <w:lvl w:ilvl="7" w:tentative="1">
      <w:start w:val="1"/>
      <w:numFmt w:val="bullet"/>
      <w:lvlText w:val=""/>
      <w:lvlJc w:val="left"/>
      <w:pPr>
        <w:tabs>
          <w:tab w:val="num" w:pos="5625"/>
        </w:tabs>
        <w:ind w:left="5625" w:hanging="360"/>
      </w:pPr>
      <w:rPr>
        <w:rFonts w:ascii="Wingdings" w:hAnsi="Wingdings" w:hint="default"/>
        <w:sz w:val="20"/>
      </w:rPr>
    </w:lvl>
    <w:lvl w:ilvl="8" w:tentative="1">
      <w:start w:val="1"/>
      <w:numFmt w:val="bullet"/>
      <w:lvlText w:val=""/>
      <w:lvlJc w:val="left"/>
      <w:pPr>
        <w:tabs>
          <w:tab w:val="num" w:pos="6345"/>
        </w:tabs>
        <w:ind w:left="6345" w:hanging="360"/>
      </w:pPr>
      <w:rPr>
        <w:rFonts w:ascii="Wingdings" w:hAnsi="Wingdings" w:hint="default"/>
        <w:sz w:val="20"/>
      </w:rPr>
    </w:lvl>
  </w:abstractNum>
  <w:abstractNum w:abstractNumId="27" w15:restartNumberingAfterBreak="1">
    <w:nsid w:val="4C191C7D"/>
    <w:multiLevelType w:val="hybridMultilevel"/>
    <w:tmpl w:val="FDD20A66"/>
    <w:lvl w:ilvl="0" w:tplc="D11C9588">
      <w:start w:val="1"/>
      <w:numFmt w:val="bullet"/>
      <w:lvlText w:val=""/>
      <w:lvlJc w:val="left"/>
      <w:pPr>
        <w:tabs>
          <w:tab w:val="num" w:pos="495"/>
        </w:tabs>
        <w:ind w:left="495" w:hanging="360"/>
      </w:pPr>
      <w:rPr>
        <w:rFonts w:ascii="Wingdings" w:hAnsi="Wingdings" w:hint="default"/>
        <w:b/>
        <w:i w:val="0"/>
        <w:color w:val="auto"/>
      </w:rPr>
    </w:lvl>
    <w:lvl w:ilvl="1" w:tplc="2C040B12" w:tentative="1">
      <w:start w:val="1"/>
      <w:numFmt w:val="bullet"/>
      <w:lvlText w:val="o"/>
      <w:lvlJc w:val="left"/>
      <w:pPr>
        <w:tabs>
          <w:tab w:val="num" w:pos="1575"/>
        </w:tabs>
        <w:ind w:left="1575" w:hanging="360"/>
      </w:pPr>
      <w:rPr>
        <w:rFonts w:ascii="Courier New" w:hAnsi="Courier New" w:cs="Courier New" w:hint="default"/>
      </w:rPr>
    </w:lvl>
    <w:lvl w:ilvl="2" w:tplc="1528DEFC" w:tentative="1">
      <w:start w:val="1"/>
      <w:numFmt w:val="bullet"/>
      <w:lvlText w:val=""/>
      <w:lvlJc w:val="left"/>
      <w:pPr>
        <w:tabs>
          <w:tab w:val="num" w:pos="2295"/>
        </w:tabs>
        <w:ind w:left="2295" w:hanging="360"/>
      </w:pPr>
      <w:rPr>
        <w:rFonts w:ascii="Wingdings" w:hAnsi="Wingdings" w:hint="default"/>
      </w:rPr>
    </w:lvl>
    <w:lvl w:ilvl="3" w:tplc="2630447E" w:tentative="1">
      <w:start w:val="1"/>
      <w:numFmt w:val="bullet"/>
      <w:lvlText w:val=""/>
      <w:lvlJc w:val="left"/>
      <w:pPr>
        <w:tabs>
          <w:tab w:val="num" w:pos="3015"/>
        </w:tabs>
        <w:ind w:left="3015" w:hanging="360"/>
      </w:pPr>
      <w:rPr>
        <w:rFonts w:ascii="Symbol" w:hAnsi="Symbol" w:hint="default"/>
      </w:rPr>
    </w:lvl>
    <w:lvl w:ilvl="4" w:tplc="FE9C3642" w:tentative="1">
      <w:start w:val="1"/>
      <w:numFmt w:val="bullet"/>
      <w:lvlText w:val="o"/>
      <w:lvlJc w:val="left"/>
      <w:pPr>
        <w:tabs>
          <w:tab w:val="num" w:pos="3735"/>
        </w:tabs>
        <w:ind w:left="3735" w:hanging="360"/>
      </w:pPr>
      <w:rPr>
        <w:rFonts w:ascii="Courier New" w:hAnsi="Courier New" w:cs="Courier New" w:hint="default"/>
      </w:rPr>
    </w:lvl>
    <w:lvl w:ilvl="5" w:tplc="FA24E620" w:tentative="1">
      <w:start w:val="1"/>
      <w:numFmt w:val="bullet"/>
      <w:lvlText w:val=""/>
      <w:lvlJc w:val="left"/>
      <w:pPr>
        <w:tabs>
          <w:tab w:val="num" w:pos="4455"/>
        </w:tabs>
        <w:ind w:left="4455" w:hanging="360"/>
      </w:pPr>
      <w:rPr>
        <w:rFonts w:ascii="Wingdings" w:hAnsi="Wingdings" w:hint="default"/>
      </w:rPr>
    </w:lvl>
    <w:lvl w:ilvl="6" w:tplc="F942ED80" w:tentative="1">
      <w:start w:val="1"/>
      <w:numFmt w:val="bullet"/>
      <w:lvlText w:val=""/>
      <w:lvlJc w:val="left"/>
      <w:pPr>
        <w:tabs>
          <w:tab w:val="num" w:pos="5175"/>
        </w:tabs>
        <w:ind w:left="5175" w:hanging="360"/>
      </w:pPr>
      <w:rPr>
        <w:rFonts w:ascii="Symbol" w:hAnsi="Symbol" w:hint="default"/>
      </w:rPr>
    </w:lvl>
    <w:lvl w:ilvl="7" w:tplc="036A671E" w:tentative="1">
      <w:start w:val="1"/>
      <w:numFmt w:val="bullet"/>
      <w:lvlText w:val="o"/>
      <w:lvlJc w:val="left"/>
      <w:pPr>
        <w:tabs>
          <w:tab w:val="num" w:pos="5895"/>
        </w:tabs>
        <w:ind w:left="5895" w:hanging="360"/>
      </w:pPr>
      <w:rPr>
        <w:rFonts w:ascii="Courier New" w:hAnsi="Courier New" w:cs="Courier New" w:hint="default"/>
      </w:rPr>
    </w:lvl>
    <w:lvl w:ilvl="8" w:tplc="47A2968C" w:tentative="1">
      <w:start w:val="1"/>
      <w:numFmt w:val="bullet"/>
      <w:lvlText w:val=""/>
      <w:lvlJc w:val="left"/>
      <w:pPr>
        <w:tabs>
          <w:tab w:val="num" w:pos="6615"/>
        </w:tabs>
        <w:ind w:left="6615" w:hanging="360"/>
      </w:pPr>
      <w:rPr>
        <w:rFonts w:ascii="Wingdings" w:hAnsi="Wingdings" w:hint="default"/>
      </w:rPr>
    </w:lvl>
  </w:abstractNum>
  <w:abstractNum w:abstractNumId="28" w15:restartNumberingAfterBreak="1">
    <w:nsid w:val="520F5A3E"/>
    <w:multiLevelType w:val="multilevel"/>
    <w:tmpl w:val="8692F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1">
    <w:nsid w:val="57D25614"/>
    <w:multiLevelType w:val="multilevel"/>
    <w:tmpl w:val="1772C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1">
    <w:nsid w:val="5B4D63AC"/>
    <w:multiLevelType w:val="hybridMultilevel"/>
    <w:tmpl w:val="74486BF8"/>
    <w:lvl w:ilvl="0" w:tplc="8F289C76">
      <w:start w:val="1"/>
      <w:numFmt w:val="bullet"/>
      <w:lvlText w:val=""/>
      <w:lvlJc w:val="left"/>
      <w:pPr>
        <w:tabs>
          <w:tab w:val="num" w:pos="360"/>
        </w:tabs>
        <w:ind w:left="360" w:hanging="360"/>
      </w:pPr>
      <w:rPr>
        <w:rFonts w:ascii="Wingdings" w:hAnsi="Wingdings" w:hint="default"/>
        <w:b/>
        <w:i w:val="0"/>
        <w:color w:val="auto"/>
      </w:rPr>
    </w:lvl>
    <w:lvl w:ilvl="1" w:tplc="FC26CD7C" w:tentative="1">
      <w:start w:val="1"/>
      <w:numFmt w:val="bullet"/>
      <w:lvlText w:val="o"/>
      <w:lvlJc w:val="left"/>
      <w:pPr>
        <w:tabs>
          <w:tab w:val="num" w:pos="1440"/>
        </w:tabs>
        <w:ind w:left="1440" w:hanging="360"/>
      </w:pPr>
      <w:rPr>
        <w:rFonts w:ascii="Courier New" w:hAnsi="Courier New" w:cs="Courier New" w:hint="default"/>
      </w:rPr>
    </w:lvl>
    <w:lvl w:ilvl="2" w:tplc="CDB082A2" w:tentative="1">
      <w:start w:val="1"/>
      <w:numFmt w:val="bullet"/>
      <w:lvlText w:val=""/>
      <w:lvlJc w:val="left"/>
      <w:pPr>
        <w:tabs>
          <w:tab w:val="num" w:pos="2160"/>
        </w:tabs>
        <w:ind w:left="2160" w:hanging="360"/>
      </w:pPr>
      <w:rPr>
        <w:rFonts w:ascii="Wingdings" w:hAnsi="Wingdings" w:hint="default"/>
      </w:rPr>
    </w:lvl>
    <w:lvl w:ilvl="3" w:tplc="E620E41A" w:tentative="1">
      <w:start w:val="1"/>
      <w:numFmt w:val="bullet"/>
      <w:lvlText w:val=""/>
      <w:lvlJc w:val="left"/>
      <w:pPr>
        <w:tabs>
          <w:tab w:val="num" w:pos="2880"/>
        </w:tabs>
        <w:ind w:left="2880" w:hanging="360"/>
      </w:pPr>
      <w:rPr>
        <w:rFonts w:ascii="Symbol" w:hAnsi="Symbol" w:hint="default"/>
      </w:rPr>
    </w:lvl>
    <w:lvl w:ilvl="4" w:tplc="6E82FE3C" w:tentative="1">
      <w:start w:val="1"/>
      <w:numFmt w:val="bullet"/>
      <w:lvlText w:val="o"/>
      <w:lvlJc w:val="left"/>
      <w:pPr>
        <w:tabs>
          <w:tab w:val="num" w:pos="3600"/>
        </w:tabs>
        <w:ind w:left="3600" w:hanging="360"/>
      </w:pPr>
      <w:rPr>
        <w:rFonts w:ascii="Courier New" w:hAnsi="Courier New" w:cs="Courier New" w:hint="default"/>
      </w:rPr>
    </w:lvl>
    <w:lvl w:ilvl="5" w:tplc="ED988C54" w:tentative="1">
      <w:start w:val="1"/>
      <w:numFmt w:val="bullet"/>
      <w:lvlText w:val=""/>
      <w:lvlJc w:val="left"/>
      <w:pPr>
        <w:tabs>
          <w:tab w:val="num" w:pos="4320"/>
        </w:tabs>
        <w:ind w:left="4320" w:hanging="360"/>
      </w:pPr>
      <w:rPr>
        <w:rFonts w:ascii="Wingdings" w:hAnsi="Wingdings" w:hint="default"/>
      </w:rPr>
    </w:lvl>
    <w:lvl w:ilvl="6" w:tplc="E774D30C" w:tentative="1">
      <w:start w:val="1"/>
      <w:numFmt w:val="bullet"/>
      <w:lvlText w:val=""/>
      <w:lvlJc w:val="left"/>
      <w:pPr>
        <w:tabs>
          <w:tab w:val="num" w:pos="5040"/>
        </w:tabs>
        <w:ind w:left="5040" w:hanging="360"/>
      </w:pPr>
      <w:rPr>
        <w:rFonts w:ascii="Symbol" w:hAnsi="Symbol" w:hint="default"/>
      </w:rPr>
    </w:lvl>
    <w:lvl w:ilvl="7" w:tplc="00B467C6" w:tentative="1">
      <w:start w:val="1"/>
      <w:numFmt w:val="bullet"/>
      <w:lvlText w:val="o"/>
      <w:lvlJc w:val="left"/>
      <w:pPr>
        <w:tabs>
          <w:tab w:val="num" w:pos="5760"/>
        </w:tabs>
        <w:ind w:left="5760" w:hanging="360"/>
      </w:pPr>
      <w:rPr>
        <w:rFonts w:ascii="Courier New" w:hAnsi="Courier New" w:cs="Courier New" w:hint="default"/>
      </w:rPr>
    </w:lvl>
    <w:lvl w:ilvl="8" w:tplc="A5CAC64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1">
    <w:nsid w:val="5BBD25FA"/>
    <w:multiLevelType w:val="hybridMultilevel"/>
    <w:tmpl w:val="31002158"/>
    <w:lvl w:ilvl="0" w:tplc="F24865A0">
      <w:start w:val="1"/>
      <w:numFmt w:val="decimal"/>
      <w:lvlText w:val="%1."/>
      <w:lvlJc w:val="left"/>
      <w:pPr>
        <w:tabs>
          <w:tab w:val="num" w:pos="360"/>
        </w:tabs>
        <w:ind w:left="360" w:hanging="360"/>
      </w:pPr>
    </w:lvl>
    <w:lvl w:ilvl="1" w:tplc="1D20D378" w:tentative="1">
      <w:start w:val="1"/>
      <w:numFmt w:val="lowerLetter"/>
      <w:lvlText w:val="%2."/>
      <w:lvlJc w:val="left"/>
      <w:pPr>
        <w:tabs>
          <w:tab w:val="num" w:pos="1080"/>
        </w:tabs>
        <w:ind w:left="1080" w:hanging="360"/>
      </w:pPr>
    </w:lvl>
    <w:lvl w:ilvl="2" w:tplc="6082B31A" w:tentative="1">
      <w:start w:val="1"/>
      <w:numFmt w:val="lowerRoman"/>
      <w:lvlText w:val="%3."/>
      <w:lvlJc w:val="right"/>
      <w:pPr>
        <w:tabs>
          <w:tab w:val="num" w:pos="1800"/>
        </w:tabs>
        <w:ind w:left="1800" w:hanging="180"/>
      </w:pPr>
    </w:lvl>
    <w:lvl w:ilvl="3" w:tplc="67A0E492" w:tentative="1">
      <w:start w:val="1"/>
      <w:numFmt w:val="decimal"/>
      <w:lvlText w:val="%4."/>
      <w:lvlJc w:val="left"/>
      <w:pPr>
        <w:tabs>
          <w:tab w:val="num" w:pos="2520"/>
        </w:tabs>
        <w:ind w:left="2520" w:hanging="360"/>
      </w:pPr>
    </w:lvl>
    <w:lvl w:ilvl="4" w:tplc="48241006" w:tentative="1">
      <w:start w:val="1"/>
      <w:numFmt w:val="lowerLetter"/>
      <w:lvlText w:val="%5."/>
      <w:lvlJc w:val="left"/>
      <w:pPr>
        <w:tabs>
          <w:tab w:val="num" w:pos="3240"/>
        </w:tabs>
        <w:ind w:left="3240" w:hanging="360"/>
      </w:pPr>
    </w:lvl>
    <w:lvl w:ilvl="5" w:tplc="30441F30" w:tentative="1">
      <w:start w:val="1"/>
      <w:numFmt w:val="lowerRoman"/>
      <w:lvlText w:val="%6."/>
      <w:lvlJc w:val="right"/>
      <w:pPr>
        <w:tabs>
          <w:tab w:val="num" w:pos="3960"/>
        </w:tabs>
        <w:ind w:left="3960" w:hanging="180"/>
      </w:pPr>
    </w:lvl>
    <w:lvl w:ilvl="6" w:tplc="E3F01572" w:tentative="1">
      <w:start w:val="1"/>
      <w:numFmt w:val="decimal"/>
      <w:lvlText w:val="%7."/>
      <w:lvlJc w:val="left"/>
      <w:pPr>
        <w:tabs>
          <w:tab w:val="num" w:pos="4680"/>
        </w:tabs>
        <w:ind w:left="4680" w:hanging="360"/>
      </w:pPr>
    </w:lvl>
    <w:lvl w:ilvl="7" w:tplc="03E6C642" w:tentative="1">
      <w:start w:val="1"/>
      <w:numFmt w:val="lowerLetter"/>
      <w:lvlText w:val="%8."/>
      <w:lvlJc w:val="left"/>
      <w:pPr>
        <w:tabs>
          <w:tab w:val="num" w:pos="5400"/>
        </w:tabs>
        <w:ind w:left="5400" w:hanging="360"/>
      </w:pPr>
    </w:lvl>
    <w:lvl w:ilvl="8" w:tplc="753A9E22" w:tentative="1">
      <w:start w:val="1"/>
      <w:numFmt w:val="lowerRoman"/>
      <w:lvlText w:val="%9."/>
      <w:lvlJc w:val="right"/>
      <w:pPr>
        <w:tabs>
          <w:tab w:val="num" w:pos="6120"/>
        </w:tabs>
        <w:ind w:left="6120" w:hanging="180"/>
      </w:pPr>
    </w:lvl>
  </w:abstractNum>
  <w:abstractNum w:abstractNumId="32" w15:restartNumberingAfterBreak="1">
    <w:nsid w:val="5CF3317D"/>
    <w:multiLevelType w:val="multilevel"/>
    <w:tmpl w:val="1FB4A8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1">
    <w:nsid w:val="63017101"/>
    <w:multiLevelType w:val="hybridMultilevel"/>
    <w:tmpl w:val="68121A2A"/>
    <w:lvl w:ilvl="0" w:tplc="6E9E1642">
      <w:start w:val="1"/>
      <w:numFmt w:val="decimal"/>
      <w:lvlText w:val="%1)"/>
      <w:lvlJc w:val="left"/>
      <w:pPr>
        <w:tabs>
          <w:tab w:val="num" w:pos="720"/>
        </w:tabs>
        <w:ind w:left="720" w:hanging="360"/>
      </w:pPr>
      <w:rPr>
        <w:rFonts w:hint="default"/>
        <w:b w:val="0"/>
      </w:rPr>
    </w:lvl>
    <w:lvl w:ilvl="1" w:tplc="24F63B38" w:tentative="1">
      <w:start w:val="1"/>
      <w:numFmt w:val="lowerLetter"/>
      <w:lvlText w:val="%2."/>
      <w:lvlJc w:val="left"/>
      <w:pPr>
        <w:tabs>
          <w:tab w:val="num" w:pos="1440"/>
        </w:tabs>
        <w:ind w:left="1440" w:hanging="360"/>
      </w:pPr>
    </w:lvl>
    <w:lvl w:ilvl="2" w:tplc="3990C962" w:tentative="1">
      <w:start w:val="1"/>
      <w:numFmt w:val="lowerRoman"/>
      <w:lvlText w:val="%3."/>
      <w:lvlJc w:val="right"/>
      <w:pPr>
        <w:tabs>
          <w:tab w:val="num" w:pos="2160"/>
        </w:tabs>
        <w:ind w:left="2160" w:hanging="180"/>
      </w:pPr>
    </w:lvl>
    <w:lvl w:ilvl="3" w:tplc="312E257A" w:tentative="1">
      <w:start w:val="1"/>
      <w:numFmt w:val="decimal"/>
      <w:lvlText w:val="%4."/>
      <w:lvlJc w:val="left"/>
      <w:pPr>
        <w:tabs>
          <w:tab w:val="num" w:pos="2880"/>
        </w:tabs>
        <w:ind w:left="2880" w:hanging="360"/>
      </w:pPr>
    </w:lvl>
    <w:lvl w:ilvl="4" w:tplc="FAB0CDF0" w:tentative="1">
      <w:start w:val="1"/>
      <w:numFmt w:val="lowerLetter"/>
      <w:lvlText w:val="%5."/>
      <w:lvlJc w:val="left"/>
      <w:pPr>
        <w:tabs>
          <w:tab w:val="num" w:pos="3600"/>
        </w:tabs>
        <w:ind w:left="3600" w:hanging="360"/>
      </w:pPr>
    </w:lvl>
    <w:lvl w:ilvl="5" w:tplc="0AD0129E" w:tentative="1">
      <w:start w:val="1"/>
      <w:numFmt w:val="lowerRoman"/>
      <w:lvlText w:val="%6."/>
      <w:lvlJc w:val="right"/>
      <w:pPr>
        <w:tabs>
          <w:tab w:val="num" w:pos="4320"/>
        </w:tabs>
        <w:ind w:left="4320" w:hanging="180"/>
      </w:pPr>
    </w:lvl>
    <w:lvl w:ilvl="6" w:tplc="8BC6D43C" w:tentative="1">
      <w:start w:val="1"/>
      <w:numFmt w:val="decimal"/>
      <w:lvlText w:val="%7."/>
      <w:lvlJc w:val="left"/>
      <w:pPr>
        <w:tabs>
          <w:tab w:val="num" w:pos="5040"/>
        </w:tabs>
        <w:ind w:left="5040" w:hanging="360"/>
      </w:pPr>
    </w:lvl>
    <w:lvl w:ilvl="7" w:tplc="87A2E17E" w:tentative="1">
      <w:start w:val="1"/>
      <w:numFmt w:val="lowerLetter"/>
      <w:lvlText w:val="%8."/>
      <w:lvlJc w:val="left"/>
      <w:pPr>
        <w:tabs>
          <w:tab w:val="num" w:pos="5760"/>
        </w:tabs>
        <w:ind w:left="5760" w:hanging="360"/>
      </w:pPr>
    </w:lvl>
    <w:lvl w:ilvl="8" w:tplc="28860A4E" w:tentative="1">
      <w:start w:val="1"/>
      <w:numFmt w:val="lowerRoman"/>
      <w:lvlText w:val="%9."/>
      <w:lvlJc w:val="right"/>
      <w:pPr>
        <w:tabs>
          <w:tab w:val="num" w:pos="6480"/>
        </w:tabs>
        <w:ind w:left="6480" w:hanging="180"/>
      </w:pPr>
    </w:lvl>
  </w:abstractNum>
  <w:abstractNum w:abstractNumId="34" w15:restartNumberingAfterBreak="1">
    <w:nsid w:val="670E5BF3"/>
    <w:multiLevelType w:val="hybridMultilevel"/>
    <w:tmpl w:val="2C46C7C0"/>
    <w:lvl w:ilvl="0" w:tplc="C9A8E75A">
      <w:start w:val="1"/>
      <w:numFmt w:val="decimal"/>
      <w:lvlText w:val="%1."/>
      <w:lvlJc w:val="left"/>
      <w:pPr>
        <w:tabs>
          <w:tab w:val="num" w:pos="360"/>
        </w:tabs>
        <w:ind w:left="360" w:hanging="360"/>
      </w:pPr>
    </w:lvl>
    <w:lvl w:ilvl="1" w:tplc="04207906" w:tentative="1">
      <w:start w:val="1"/>
      <w:numFmt w:val="lowerLetter"/>
      <w:lvlText w:val="%2."/>
      <w:lvlJc w:val="left"/>
      <w:pPr>
        <w:tabs>
          <w:tab w:val="num" w:pos="1080"/>
        </w:tabs>
        <w:ind w:left="1080" w:hanging="360"/>
      </w:pPr>
    </w:lvl>
    <w:lvl w:ilvl="2" w:tplc="80B074E8" w:tentative="1">
      <w:start w:val="1"/>
      <w:numFmt w:val="lowerRoman"/>
      <w:lvlText w:val="%3."/>
      <w:lvlJc w:val="right"/>
      <w:pPr>
        <w:tabs>
          <w:tab w:val="num" w:pos="1800"/>
        </w:tabs>
        <w:ind w:left="1800" w:hanging="180"/>
      </w:pPr>
    </w:lvl>
    <w:lvl w:ilvl="3" w:tplc="6B202D78" w:tentative="1">
      <w:start w:val="1"/>
      <w:numFmt w:val="decimal"/>
      <w:lvlText w:val="%4."/>
      <w:lvlJc w:val="left"/>
      <w:pPr>
        <w:tabs>
          <w:tab w:val="num" w:pos="2520"/>
        </w:tabs>
        <w:ind w:left="2520" w:hanging="360"/>
      </w:pPr>
    </w:lvl>
    <w:lvl w:ilvl="4" w:tplc="AC06E7C2" w:tentative="1">
      <w:start w:val="1"/>
      <w:numFmt w:val="lowerLetter"/>
      <w:lvlText w:val="%5."/>
      <w:lvlJc w:val="left"/>
      <w:pPr>
        <w:tabs>
          <w:tab w:val="num" w:pos="3240"/>
        </w:tabs>
        <w:ind w:left="3240" w:hanging="360"/>
      </w:pPr>
    </w:lvl>
    <w:lvl w:ilvl="5" w:tplc="A5089DEC" w:tentative="1">
      <w:start w:val="1"/>
      <w:numFmt w:val="lowerRoman"/>
      <w:lvlText w:val="%6."/>
      <w:lvlJc w:val="right"/>
      <w:pPr>
        <w:tabs>
          <w:tab w:val="num" w:pos="3960"/>
        </w:tabs>
        <w:ind w:left="3960" w:hanging="180"/>
      </w:pPr>
    </w:lvl>
    <w:lvl w:ilvl="6" w:tplc="D11A70DC" w:tentative="1">
      <w:start w:val="1"/>
      <w:numFmt w:val="decimal"/>
      <w:lvlText w:val="%7."/>
      <w:lvlJc w:val="left"/>
      <w:pPr>
        <w:tabs>
          <w:tab w:val="num" w:pos="4680"/>
        </w:tabs>
        <w:ind w:left="4680" w:hanging="360"/>
      </w:pPr>
    </w:lvl>
    <w:lvl w:ilvl="7" w:tplc="2968BE80" w:tentative="1">
      <w:start w:val="1"/>
      <w:numFmt w:val="lowerLetter"/>
      <w:lvlText w:val="%8."/>
      <w:lvlJc w:val="left"/>
      <w:pPr>
        <w:tabs>
          <w:tab w:val="num" w:pos="5400"/>
        </w:tabs>
        <w:ind w:left="5400" w:hanging="360"/>
      </w:pPr>
    </w:lvl>
    <w:lvl w:ilvl="8" w:tplc="E1B687BC" w:tentative="1">
      <w:start w:val="1"/>
      <w:numFmt w:val="lowerRoman"/>
      <w:lvlText w:val="%9."/>
      <w:lvlJc w:val="right"/>
      <w:pPr>
        <w:tabs>
          <w:tab w:val="num" w:pos="6120"/>
        </w:tabs>
        <w:ind w:left="6120" w:hanging="180"/>
      </w:pPr>
    </w:lvl>
  </w:abstractNum>
  <w:abstractNum w:abstractNumId="35" w15:restartNumberingAfterBreak="1">
    <w:nsid w:val="699B378B"/>
    <w:multiLevelType w:val="multilevel"/>
    <w:tmpl w:val="23A82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1">
    <w:nsid w:val="6FD74D87"/>
    <w:multiLevelType w:val="multilevel"/>
    <w:tmpl w:val="EB7ED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1">
    <w:nsid w:val="71AB6C46"/>
    <w:multiLevelType w:val="multilevel"/>
    <w:tmpl w:val="2132EB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1">
    <w:nsid w:val="71D66906"/>
    <w:multiLevelType w:val="hybridMultilevel"/>
    <w:tmpl w:val="ED2AE5D0"/>
    <w:lvl w:ilvl="0" w:tplc="38E04694">
      <w:start w:val="1"/>
      <w:numFmt w:val="bullet"/>
      <w:lvlText w:val=""/>
      <w:lvlJc w:val="left"/>
      <w:pPr>
        <w:tabs>
          <w:tab w:val="num" w:pos="720"/>
        </w:tabs>
        <w:ind w:left="720" w:hanging="360"/>
      </w:pPr>
      <w:rPr>
        <w:rFonts w:ascii="Symbol" w:hAnsi="Symbol" w:hint="default"/>
        <w:color w:val="auto"/>
      </w:rPr>
    </w:lvl>
    <w:lvl w:ilvl="1" w:tplc="0E7895CA" w:tentative="1">
      <w:start w:val="1"/>
      <w:numFmt w:val="bullet"/>
      <w:lvlText w:val="o"/>
      <w:lvlJc w:val="left"/>
      <w:pPr>
        <w:ind w:left="1440" w:hanging="360"/>
      </w:pPr>
      <w:rPr>
        <w:rFonts w:ascii="Courier New" w:hAnsi="Courier New" w:cs="Courier New" w:hint="default"/>
      </w:rPr>
    </w:lvl>
    <w:lvl w:ilvl="2" w:tplc="DAA6AB62" w:tentative="1">
      <w:start w:val="1"/>
      <w:numFmt w:val="bullet"/>
      <w:lvlText w:val=""/>
      <w:lvlJc w:val="left"/>
      <w:pPr>
        <w:ind w:left="2160" w:hanging="360"/>
      </w:pPr>
      <w:rPr>
        <w:rFonts w:ascii="Wingdings" w:hAnsi="Wingdings" w:hint="default"/>
      </w:rPr>
    </w:lvl>
    <w:lvl w:ilvl="3" w:tplc="491AB8AC" w:tentative="1">
      <w:start w:val="1"/>
      <w:numFmt w:val="bullet"/>
      <w:lvlText w:val=""/>
      <w:lvlJc w:val="left"/>
      <w:pPr>
        <w:ind w:left="2880" w:hanging="360"/>
      </w:pPr>
      <w:rPr>
        <w:rFonts w:ascii="Symbol" w:hAnsi="Symbol" w:hint="default"/>
      </w:rPr>
    </w:lvl>
    <w:lvl w:ilvl="4" w:tplc="1FDA57C8" w:tentative="1">
      <w:start w:val="1"/>
      <w:numFmt w:val="bullet"/>
      <w:lvlText w:val="o"/>
      <w:lvlJc w:val="left"/>
      <w:pPr>
        <w:ind w:left="3600" w:hanging="360"/>
      </w:pPr>
      <w:rPr>
        <w:rFonts w:ascii="Courier New" w:hAnsi="Courier New" w:cs="Courier New" w:hint="default"/>
      </w:rPr>
    </w:lvl>
    <w:lvl w:ilvl="5" w:tplc="13D8C934" w:tentative="1">
      <w:start w:val="1"/>
      <w:numFmt w:val="bullet"/>
      <w:lvlText w:val=""/>
      <w:lvlJc w:val="left"/>
      <w:pPr>
        <w:ind w:left="4320" w:hanging="360"/>
      </w:pPr>
      <w:rPr>
        <w:rFonts w:ascii="Wingdings" w:hAnsi="Wingdings" w:hint="default"/>
      </w:rPr>
    </w:lvl>
    <w:lvl w:ilvl="6" w:tplc="8C74E720" w:tentative="1">
      <w:start w:val="1"/>
      <w:numFmt w:val="bullet"/>
      <w:lvlText w:val=""/>
      <w:lvlJc w:val="left"/>
      <w:pPr>
        <w:ind w:left="5040" w:hanging="360"/>
      </w:pPr>
      <w:rPr>
        <w:rFonts w:ascii="Symbol" w:hAnsi="Symbol" w:hint="default"/>
      </w:rPr>
    </w:lvl>
    <w:lvl w:ilvl="7" w:tplc="46B86CD2" w:tentative="1">
      <w:start w:val="1"/>
      <w:numFmt w:val="bullet"/>
      <w:lvlText w:val="o"/>
      <w:lvlJc w:val="left"/>
      <w:pPr>
        <w:ind w:left="5760" w:hanging="360"/>
      </w:pPr>
      <w:rPr>
        <w:rFonts w:ascii="Courier New" w:hAnsi="Courier New" w:cs="Courier New" w:hint="default"/>
      </w:rPr>
    </w:lvl>
    <w:lvl w:ilvl="8" w:tplc="1D1C1842" w:tentative="1">
      <w:start w:val="1"/>
      <w:numFmt w:val="bullet"/>
      <w:lvlText w:val=""/>
      <w:lvlJc w:val="left"/>
      <w:pPr>
        <w:ind w:left="6480" w:hanging="360"/>
      </w:pPr>
      <w:rPr>
        <w:rFonts w:ascii="Wingdings" w:hAnsi="Wingdings" w:hint="default"/>
      </w:rPr>
    </w:lvl>
  </w:abstractNum>
  <w:abstractNum w:abstractNumId="39" w15:restartNumberingAfterBreak="1">
    <w:nsid w:val="72114488"/>
    <w:multiLevelType w:val="multilevel"/>
    <w:tmpl w:val="AC78E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1">
    <w:nsid w:val="73C510F5"/>
    <w:multiLevelType w:val="multilevel"/>
    <w:tmpl w:val="67E2A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1">
    <w:nsid w:val="76A86B3D"/>
    <w:multiLevelType w:val="multilevel"/>
    <w:tmpl w:val="C3C4B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1">
    <w:nsid w:val="789D76DB"/>
    <w:multiLevelType w:val="multilevel"/>
    <w:tmpl w:val="F228A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1">
    <w:nsid w:val="7CA811FE"/>
    <w:multiLevelType w:val="multilevel"/>
    <w:tmpl w:val="BBFAE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1">
    <w:nsid w:val="7EEC7ADA"/>
    <w:multiLevelType w:val="multilevel"/>
    <w:tmpl w:val="B2223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256155">
    <w:abstractNumId w:val="33"/>
  </w:num>
  <w:num w:numId="2" w16cid:durableId="76365647">
    <w:abstractNumId w:val="30"/>
  </w:num>
  <w:num w:numId="3" w16cid:durableId="1236432084">
    <w:abstractNumId w:val="2"/>
  </w:num>
  <w:num w:numId="4" w16cid:durableId="174344992">
    <w:abstractNumId w:val="36"/>
  </w:num>
  <w:num w:numId="5" w16cid:durableId="1046179410">
    <w:abstractNumId w:val="29"/>
  </w:num>
  <w:num w:numId="6" w16cid:durableId="387805744">
    <w:abstractNumId w:val="6"/>
  </w:num>
  <w:num w:numId="7" w16cid:durableId="1522011676">
    <w:abstractNumId w:val="42"/>
  </w:num>
  <w:num w:numId="8" w16cid:durableId="324164116">
    <w:abstractNumId w:val="35"/>
  </w:num>
  <w:num w:numId="9" w16cid:durableId="205990809">
    <w:abstractNumId w:val="39"/>
  </w:num>
  <w:num w:numId="10" w16cid:durableId="1636527261">
    <w:abstractNumId w:val="16"/>
  </w:num>
  <w:num w:numId="11" w16cid:durableId="844367469">
    <w:abstractNumId w:val="13"/>
  </w:num>
  <w:num w:numId="12" w16cid:durableId="2016493715">
    <w:abstractNumId w:val="28"/>
  </w:num>
  <w:num w:numId="13" w16cid:durableId="716903037">
    <w:abstractNumId w:val="10"/>
  </w:num>
  <w:num w:numId="14" w16cid:durableId="47846894">
    <w:abstractNumId w:val="40"/>
  </w:num>
  <w:num w:numId="15" w16cid:durableId="921992536">
    <w:abstractNumId w:val="43"/>
  </w:num>
  <w:num w:numId="16" w16cid:durableId="812986547">
    <w:abstractNumId w:val="25"/>
  </w:num>
  <w:num w:numId="17" w16cid:durableId="354118215">
    <w:abstractNumId w:val="44"/>
  </w:num>
  <w:num w:numId="18" w16cid:durableId="704869336">
    <w:abstractNumId w:val="21"/>
  </w:num>
  <w:num w:numId="19" w16cid:durableId="1820532269">
    <w:abstractNumId w:val="7"/>
  </w:num>
  <w:num w:numId="20" w16cid:durableId="1799227705">
    <w:abstractNumId w:val="22"/>
  </w:num>
  <w:num w:numId="21" w16cid:durableId="1946963823">
    <w:abstractNumId w:val="1"/>
  </w:num>
  <w:num w:numId="22" w16cid:durableId="1036195802">
    <w:abstractNumId w:val="9"/>
  </w:num>
  <w:num w:numId="23" w16cid:durableId="1133717343">
    <w:abstractNumId w:val="24"/>
  </w:num>
  <w:num w:numId="24" w16cid:durableId="674842453">
    <w:abstractNumId w:val="37"/>
  </w:num>
  <w:num w:numId="25" w16cid:durableId="1498501132">
    <w:abstractNumId w:val="19"/>
  </w:num>
  <w:num w:numId="26" w16cid:durableId="865094625">
    <w:abstractNumId w:val="11"/>
  </w:num>
  <w:num w:numId="27" w16cid:durableId="735395811">
    <w:abstractNumId w:val="32"/>
  </w:num>
  <w:num w:numId="28" w16cid:durableId="1815023848">
    <w:abstractNumId w:val="5"/>
  </w:num>
  <w:num w:numId="29" w16cid:durableId="1217274702">
    <w:abstractNumId w:val="18"/>
  </w:num>
  <w:num w:numId="30" w16cid:durableId="520897614">
    <w:abstractNumId w:val="26"/>
  </w:num>
  <w:num w:numId="31" w16cid:durableId="1602911695">
    <w:abstractNumId w:val="41"/>
  </w:num>
  <w:num w:numId="32" w16cid:durableId="444230998">
    <w:abstractNumId w:val="4"/>
  </w:num>
  <w:num w:numId="33" w16cid:durableId="192693294">
    <w:abstractNumId w:val="34"/>
  </w:num>
  <w:num w:numId="34" w16cid:durableId="836504964">
    <w:abstractNumId w:val="27"/>
  </w:num>
  <w:num w:numId="35" w16cid:durableId="343284397">
    <w:abstractNumId w:val="31"/>
  </w:num>
  <w:num w:numId="36" w16cid:durableId="1215004603">
    <w:abstractNumId w:val="15"/>
  </w:num>
  <w:num w:numId="37" w16cid:durableId="454952539">
    <w:abstractNumId w:val="3"/>
  </w:num>
  <w:num w:numId="38" w16cid:durableId="1214586991">
    <w:abstractNumId w:val="0"/>
  </w:num>
  <w:num w:numId="39" w16cid:durableId="1784305362">
    <w:abstractNumId w:val="14"/>
  </w:num>
  <w:num w:numId="40" w16cid:durableId="84424865">
    <w:abstractNumId w:val="17"/>
  </w:num>
  <w:num w:numId="41" w16cid:durableId="1739478935">
    <w:abstractNumId w:val="38"/>
  </w:num>
  <w:num w:numId="42" w16cid:durableId="1564752078">
    <w:abstractNumId w:val="8"/>
  </w:num>
  <w:num w:numId="43" w16cid:durableId="1596861339">
    <w:abstractNumId w:val="20"/>
  </w:num>
  <w:num w:numId="44" w16cid:durableId="1085568716">
    <w:abstractNumId w:val="12"/>
  </w:num>
  <w:num w:numId="45" w16cid:durableId="146427336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614"/>
    <w:rsid w:val="0000009B"/>
    <w:rsid w:val="00000328"/>
    <w:rsid w:val="000007C5"/>
    <w:rsid w:val="0000198C"/>
    <w:rsid w:val="0000231F"/>
    <w:rsid w:val="000161A8"/>
    <w:rsid w:val="00042B90"/>
    <w:rsid w:val="00043622"/>
    <w:rsid w:val="00050EA5"/>
    <w:rsid w:val="0006410A"/>
    <w:rsid w:val="00075683"/>
    <w:rsid w:val="000756F2"/>
    <w:rsid w:val="00077E5F"/>
    <w:rsid w:val="0008645F"/>
    <w:rsid w:val="000A4F9A"/>
    <w:rsid w:val="000A6FDF"/>
    <w:rsid w:val="000B4947"/>
    <w:rsid w:val="000C0DBF"/>
    <w:rsid w:val="000C2629"/>
    <w:rsid w:val="000D1D97"/>
    <w:rsid w:val="000E134E"/>
    <w:rsid w:val="000E1E1E"/>
    <w:rsid w:val="000E29A1"/>
    <w:rsid w:val="000E7037"/>
    <w:rsid w:val="000E757A"/>
    <w:rsid w:val="000F4D49"/>
    <w:rsid w:val="000F722D"/>
    <w:rsid w:val="000F7963"/>
    <w:rsid w:val="00112312"/>
    <w:rsid w:val="00121F3D"/>
    <w:rsid w:val="00122707"/>
    <w:rsid w:val="0013211E"/>
    <w:rsid w:val="001338BC"/>
    <w:rsid w:val="0013472E"/>
    <w:rsid w:val="001369E9"/>
    <w:rsid w:val="00154518"/>
    <w:rsid w:val="00154C15"/>
    <w:rsid w:val="0016246A"/>
    <w:rsid w:val="00172DBD"/>
    <w:rsid w:val="0017315C"/>
    <w:rsid w:val="001750CB"/>
    <w:rsid w:val="0018162C"/>
    <w:rsid w:val="00186B37"/>
    <w:rsid w:val="001979DC"/>
    <w:rsid w:val="001A5BBC"/>
    <w:rsid w:val="001B176B"/>
    <w:rsid w:val="001B26B6"/>
    <w:rsid w:val="001B3B3E"/>
    <w:rsid w:val="001D3060"/>
    <w:rsid w:val="001E7B4F"/>
    <w:rsid w:val="001F1246"/>
    <w:rsid w:val="001F7F0B"/>
    <w:rsid w:val="00207C45"/>
    <w:rsid w:val="00210CF7"/>
    <w:rsid w:val="00217561"/>
    <w:rsid w:val="00222473"/>
    <w:rsid w:val="002272A5"/>
    <w:rsid w:val="0023147B"/>
    <w:rsid w:val="0025107D"/>
    <w:rsid w:val="00264643"/>
    <w:rsid w:val="002835E1"/>
    <w:rsid w:val="00284BCE"/>
    <w:rsid w:val="002A0C66"/>
    <w:rsid w:val="002A7A03"/>
    <w:rsid w:val="002B4223"/>
    <w:rsid w:val="002B4E09"/>
    <w:rsid w:val="002B5B18"/>
    <w:rsid w:val="002B5BB2"/>
    <w:rsid w:val="002C0CA2"/>
    <w:rsid w:val="002C43C0"/>
    <w:rsid w:val="002D0CBD"/>
    <w:rsid w:val="002D756A"/>
    <w:rsid w:val="002E4EE8"/>
    <w:rsid w:val="002F2AAA"/>
    <w:rsid w:val="003079C2"/>
    <w:rsid w:val="0031461B"/>
    <w:rsid w:val="00317130"/>
    <w:rsid w:val="00323A72"/>
    <w:rsid w:val="00325C0C"/>
    <w:rsid w:val="00334FD6"/>
    <w:rsid w:val="00346DF4"/>
    <w:rsid w:val="0036687F"/>
    <w:rsid w:val="003718F2"/>
    <w:rsid w:val="00372825"/>
    <w:rsid w:val="003733DF"/>
    <w:rsid w:val="00387EC0"/>
    <w:rsid w:val="003B1FE0"/>
    <w:rsid w:val="003B508F"/>
    <w:rsid w:val="003B5097"/>
    <w:rsid w:val="003B7193"/>
    <w:rsid w:val="003C1943"/>
    <w:rsid w:val="003D07CE"/>
    <w:rsid w:val="003D3759"/>
    <w:rsid w:val="003F3D89"/>
    <w:rsid w:val="003F5441"/>
    <w:rsid w:val="003F722E"/>
    <w:rsid w:val="00412E32"/>
    <w:rsid w:val="00415350"/>
    <w:rsid w:val="0042281A"/>
    <w:rsid w:val="004327CE"/>
    <w:rsid w:val="00463438"/>
    <w:rsid w:val="00463916"/>
    <w:rsid w:val="0046441F"/>
    <w:rsid w:val="00465643"/>
    <w:rsid w:val="00475C02"/>
    <w:rsid w:val="0048292A"/>
    <w:rsid w:val="004912A4"/>
    <w:rsid w:val="004C1FD7"/>
    <w:rsid w:val="004C3E1B"/>
    <w:rsid w:val="004C49CB"/>
    <w:rsid w:val="004D0855"/>
    <w:rsid w:val="004D2A90"/>
    <w:rsid w:val="004D749E"/>
    <w:rsid w:val="004E0B18"/>
    <w:rsid w:val="004E24F6"/>
    <w:rsid w:val="004E5A02"/>
    <w:rsid w:val="004F18EC"/>
    <w:rsid w:val="004F4A5B"/>
    <w:rsid w:val="005025C2"/>
    <w:rsid w:val="00513892"/>
    <w:rsid w:val="005164FB"/>
    <w:rsid w:val="00517DDC"/>
    <w:rsid w:val="00536922"/>
    <w:rsid w:val="00545293"/>
    <w:rsid w:val="00545FC7"/>
    <w:rsid w:val="00550466"/>
    <w:rsid w:val="00562B3D"/>
    <w:rsid w:val="00573882"/>
    <w:rsid w:val="0057605E"/>
    <w:rsid w:val="005852D9"/>
    <w:rsid w:val="005A76A1"/>
    <w:rsid w:val="005B62A1"/>
    <w:rsid w:val="005B64FE"/>
    <w:rsid w:val="005C1060"/>
    <w:rsid w:val="005C47A4"/>
    <w:rsid w:val="005D3636"/>
    <w:rsid w:val="005E09D2"/>
    <w:rsid w:val="005E1D13"/>
    <w:rsid w:val="005E3A09"/>
    <w:rsid w:val="00603148"/>
    <w:rsid w:val="00605B61"/>
    <w:rsid w:val="006145FB"/>
    <w:rsid w:val="00615D7E"/>
    <w:rsid w:val="00621B91"/>
    <w:rsid w:val="00621C63"/>
    <w:rsid w:val="006254A6"/>
    <w:rsid w:val="00632AE5"/>
    <w:rsid w:val="00634DE4"/>
    <w:rsid w:val="00636EF0"/>
    <w:rsid w:val="00636FAE"/>
    <w:rsid w:val="00643346"/>
    <w:rsid w:val="006458CB"/>
    <w:rsid w:val="006549A3"/>
    <w:rsid w:val="00662BB1"/>
    <w:rsid w:val="00663101"/>
    <w:rsid w:val="006644BE"/>
    <w:rsid w:val="00670D70"/>
    <w:rsid w:val="0068565B"/>
    <w:rsid w:val="00687DE1"/>
    <w:rsid w:val="00696B2A"/>
    <w:rsid w:val="006A65F2"/>
    <w:rsid w:val="006B12D7"/>
    <w:rsid w:val="006C2149"/>
    <w:rsid w:val="006C4ED5"/>
    <w:rsid w:val="006E5580"/>
    <w:rsid w:val="006E6301"/>
    <w:rsid w:val="0070555B"/>
    <w:rsid w:val="0070605C"/>
    <w:rsid w:val="007113FC"/>
    <w:rsid w:val="00711B3F"/>
    <w:rsid w:val="007154E1"/>
    <w:rsid w:val="007231C4"/>
    <w:rsid w:val="00724A61"/>
    <w:rsid w:val="007263DE"/>
    <w:rsid w:val="007270C8"/>
    <w:rsid w:val="00731603"/>
    <w:rsid w:val="007555D9"/>
    <w:rsid w:val="00767AB3"/>
    <w:rsid w:val="007862E8"/>
    <w:rsid w:val="00790886"/>
    <w:rsid w:val="007B33A7"/>
    <w:rsid w:val="007B74D2"/>
    <w:rsid w:val="007C3A9D"/>
    <w:rsid w:val="007D4B86"/>
    <w:rsid w:val="007E5420"/>
    <w:rsid w:val="007E7398"/>
    <w:rsid w:val="007E77CB"/>
    <w:rsid w:val="007F1CF7"/>
    <w:rsid w:val="007F2EA8"/>
    <w:rsid w:val="008059F6"/>
    <w:rsid w:val="00814A02"/>
    <w:rsid w:val="00821678"/>
    <w:rsid w:val="00827535"/>
    <w:rsid w:val="008327CC"/>
    <w:rsid w:val="00842CCD"/>
    <w:rsid w:val="00863C48"/>
    <w:rsid w:val="00865345"/>
    <w:rsid w:val="008677CD"/>
    <w:rsid w:val="00876F32"/>
    <w:rsid w:val="0087767C"/>
    <w:rsid w:val="0088059C"/>
    <w:rsid w:val="008858AF"/>
    <w:rsid w:val="00893AC3"/>
    <w:rsid w:val="008C2703"/>
    <w:rsid w:val="008C378D"/>
    <w:rsid w:val="008D22FA"/>
    <w:rsid w:val="008D70AB"/>
    <w:rsid w:val="008F6AD3"/>
    <w:rsid w:val="009257DF"/>
    <w:rsid w:val="009265CA"/>
    <w:rsid w:val="009272DA"/>
    <w:rsid w:val="00934D79"/>
    <w:rsid w:val="00956FB4"/>
    <w:rsid w:val="00960900"/>
    <w:rsid w:val="009628DE"/>
    <w:rsid w:val="00975BB2"/>
    <w:rsid w:val="0097620D"/>
    <w:rsid w:val="00982A06"/>
    <w:rsid w:val="00982C47"/>
    <w:rsid w:val="009845C3"/>
    <w:rsid w:val="00986C86"/>
    <w:rsid w:val="009A1782"/>
    <w:rsid w:val="009A2235"/>
    <w:rsid w:val="009A4176"/>
    <w:rsid w:val="009C08B3"/>
    <w:rsid w:val="009D3BF4"/>
    <w:rsid w:val="009E0F87"/>
    <w:rsid w:val="009E289A"/>
    <w:rsid w:val="009E4501"/>
    <w:rsid w:val="009E4A11"/>
    <w:rsid w:val="009E6EE9"/>
    <w:rsid w:val="009E790B"/>
    <w:rsid w:val="00A05AFB"/>
    <w:rsid w:val="00A15BB0"/>
    <w:rsid w:val="00A15CAA"/>
    <w:rsid w:val="00A213AE"/>
    <w:rsid w:val="00A443C2"/>
    <w:rsid w:val="00A567DB"/>
    <w:rsid w:val="00A56F46"/>
    <w:rsid w:val="00A650CF"/>
    <w:rsid w:val="00A74D44"/>
    <w:rsid w:val="00A7563E"/>
    <w:rsid w:val="00A81535"/>
    <w:rsid w:val="00A8208E"/>
    <w:rsid w:val="00A91DC3"/>
    <w:rsid w:val="00A932A8"/>
    <w:rsid w:val="00AB4694"/>
    <w:rsid w:val="00AB5AD0"/>
    <w:rsid w:val="00AB6648"/>
    <w:rsid w:val="00AF2742"/>
    <w:rsid w:val="00AF2AC9"/>
    <w:rsid w:val="00AF5FCE"/>
    <w:rsid w:val="00AF7E8F"/>
    <w:rsid w:val="00B01936"/>
    <w:rsid w:val="00B05E3F"/>
    <w:rsid w:val="00B10AF4"/>
    <w:rsid w:val="00B1336E"/>
    <w:rsid w:val="00B16DFD"/>
    <w:rsid w:val="00B20495"/>
    <w:rsid w:val="00B3319C"/>
    <w:rsid w:val="00B40B4B"/>
    <w:rsid w:val="00B44A21"/>
    <w:rsid w:val="00B6093E"/>
    <w:rsid w:val="00B74C6A"/>
    <w:rsid w:val="00B93E09"/>
    <w:rsid w:val="00B949EC"/>
    <w:rsid w:val="00BA2142"/>
    <w:rsid w:val="00BC16D8"/>
    <w:rsid w:val="00BC435F"/>
    <w:rsid w:val="00BC4F1D"/>
    <w:rsid w:val="00BC622B"/>
    <w:rsid w:val="00BD6A5C"/>
    <w:rsid w:val="00BE4738"/>
    <w:rsid w:val="00C05735"/>
    <w:rsid w:val="00C14DD4"/>
    <w:rsid w:val="00C27B8E"/>
    <w:rsid w:val="00C30713"/>
    <w:rsid w:val="00C32346"/>
    <w:rsid w:val="00C36286"/>
    <w:rsid w:val="00C503CE"/>
    <w:rsid w:val="00C63B4E"/>
    <w:rsid w:val="00C835C3"/>
    <w:rsid w:val="00C83F48"/>
    <w:rsid w:val="00CA36F2"/>
    <w:rsid w:val="00CB07BA"/>
    <w:rsid w:val="00CB4F1F"/>
    <w:rsid w:val="00CB53E6"/>
    <w:rsid w:val="00CD15FA"/>
    <w:rsid w:val="00CE1ECE"/>
    <w:rsid w:val="00CE47BB"/>
    <w:rsid w:val="00CE51D7"/>
    <w:rsid w:val="00CF14EB"/>
    <w:rsid w:val="00CF630A"/>
    <w:rsid w:val="00D160F1"/>
    <w:rsid w:val="00D231C8"/>
    <w:rsid w:val="00D23455"/>
    <w:rsid w:val="00D24EDA"/>
    <w:rsid w:val="00D26636"/>
    <w:rsid w:val="00D27F5C"/>
    <w:rsid w:val="00D36A05"/>
    <w:rsid w:val="00D42334"/>
    <w:rsid w:val="00D44EEC"/>
    <w:rsid w:val="00D523B6"/>
    <w:rsid w:val="00D527D8"/>
    <w:rsid w:val="00D52D8E"/>
    <w:rsid w:val="00D57FF7"/>
    <w:rsid w:val="00D60C97"/>
    <w:rsid w:val="00D61059"/>
    <w:rsid w:val="00D661A7"/>
    <w:rsid w:val="00D7323B"/>
    <w:rsid w:val="00D73B5E"/>
    <w:rsid w:val="00D76C90"/>
    <w:rsid w:val="00D77758"/>
    <w:rsid w:val="00D83A1A"/>
    <w:rsid w:val="00D854F6"/>
    <w:rsid w:val="00D91A76"/>
    <w:rsid w:val="00D95652"/>
    <w:rsid w:val="00DA6044"/>
    <w:rsid w:val="00DB214D"/>
    <w:rsid w:val="00E01C6E"/>
    <w:rsid w:val="00E024B4"/>
    <w:rsid w:val="00E05614"/>
    <w:rsid w:val="00E07EAF"/>
    <w:rsid w:val="00E109CC"/>
    <w:rsid w:val="00E163BB"/>
    <w:rsid w:val="00E20711"/>
    <w:rsid w:val="00E352D0"/>
    <w:rsid w:val="00E40CCB"/>
    <w:rsid w:val="00E4341F"/>
    <w:rsid w:val="00E471D6"/>
    <w:rsid w:val="00E50B42"/>
    <w:rsid w:val="00E56B71"/>
    <w:rsid w:val="00E572AB"/>
    <w:rsid w:val="00E6240A"/>
    <w:rsid w:val="00E63B35"/>
    <w:rsid w:val="00E73EC9"/>
    <w:rsid w:val="00E808BC"/>
    <w:rsid w:val="00EA6B7E"/>
    <w:rsid w:val="00EB2E36"/>
    <w:rsid w:val="00EB5A0A"/>
    <w:rsid w:val="00ED5203"/>
    <w:rsid w:val="00ED6D67"/>
    <w:rsid w:val="00EE13EB"/>
    <w:rsid w:val="00EF08B5"/>
    <w:rsid w:val="00EF7CB5"/>
    <w:rsid w:val="00F01E4B"/>
    <w:rsid w:val="00F06742"/>
    <w:rsid w:val="00F20714"/>
    <w:rsid w:val="00F270AE"/>
    <w:rsid w:val="00F305BB"/>
    <w:rsid w:val="00F350D6"/>
    <w:rsid w:val="00F504CB"/>
    <w:rsid w:val="00F5403C"/>
    <w:rsid w:val="00F55C58"/>
    <w:rsid w:val="00F62A96"/>
    <w:rsid w:val="00F75B38"/>
    <w:rsid w:val="00F77934"/>
    <w:rsid w:val="00F84A3B"/>
    <w:rsid w:val="00F85D8A"/>
    <w:rsid w:val="00F93528"/>
    <w:rsid w:val="00F97B7F"/>
    <w:rsid w:val="00FA5C0D"/>
    <w:rsid w:val="00FB38CF"/>
    <w:rsid w:val="00FD5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DA6FA3"/>
  <w15:chartTrackingRefBased/>
  <w15:docId w15:val="{989812EE-9649-4853-A16A-59D068143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style>
  <w:style w:type="paragraph" w:styleId="BodyText">
    <w:name w:val="Body Text"/>
    <w:basedOn w:val="Normal"/>
    <w:link w:val="BodyTextChar"/>
    <w:rPr>
      <w:b/>
      <w:bCs/>
    </w:rPr>
  </w:style>
  <w:style w:type="paragraph" w:styleId="BodyTextIndent2">
    <w:name w:val="Body Text Indent 2"/>
    <w:basedOn w:val="Normal"/>
    <w:pPr>
      <w:ind w:left="2166"/>
    </w:pPr>
  </w:style>
  <w:style w:type="paragraph" w:styleId="BodyTextIndent3">
    <w:name w:val="Body Text Indent 3"/>
    <w:basedOn w:val="Normal"/>
    <w:pPr>
      <w:tabs>
        <w:tab w:val="left" w:pos="342"/>
        <w:tab w:val="left" w:pos="800"/>
        <w:tab w:val="left" w:pos="1170"/>
      </w:tabs>
      <w:suppressAutoHyphens/>
      <w:ind w:left="1425"/>
      <w:jc w:val="both"/>
      <w:outlineLvl w:val="0"/>
    </w:pPr>
    <w:rPr>
      <w:i/>
      <w:iCs/>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pPr>
      <w:spacing w:before="100" w:beforeAutospacing="1" w:after="100" w:afterAutospacing="1"/>
    </w:pPr>
    <w:rPr>
      <w:rFonts w:ascii="Arial" w:hAnsi="Arial" w:cs="Arial"/>
      <w:color w:val="4D4D4D"/>
      <w:sz w:val="18"/>
      <w:szCs w:val="18"/>
    </w:rPr>
  </w:style>
  <w:style w:type="character" w:customStyle="1" w:styleId="header-a1">
    <w:name w:val="header-a1"/>
    <w:rPr>
      <w:rFonts w:ascii="Arial" w:hAnsi="Arial" w:cs="Arial" w:hint="default"/>
      <w:b/>
      <w:bCs/>
      <w:color w:val="000000"/>
      <w:sz w:val="21"/>
      <w:szCs w:val="21"/>
    </w:rPr>
  </w:style>
  <w:style w:type="paragraph" w:customStyle="1" w:styleId="bodytext0">
    <w:name w:val="bodytext"/>
    <w:basedOn w:val="Normal"/>
    <w:pPr>
      <w:spacing w:before="100" w:beforeAutospacing="1" w:after="100" w:afterAutospacing="1"/>
      <w:textAlignment w:val="top"/>
    </w:pPr>
    <w:rPr>
      <w:rFonts w:ascii="Arial" w:hAnsi="Arial" w:cs="Arial"/>
      <w:color w:val="000000"/>
      <w:sz w:val="19"/>
      <w:szCs w:val="19"/>
    </w:rPr>
  </w:style>
  <w:style w:type="paragraph" w:customStyle="1" w:styleId="bodytextbold">
    <w:name w:val="bodytextbold"/>
    <w:basedOn w:val="Normal"/>
    <w:pPr>
      <w:spacing w:before="100" w:beforeAutospacing="1" w:after="100" w:afterAutospacing="1"/>
      <w:textAlignment w:val="top"/>
    </w:pPr>
    <w:rPr>
      <w:rFonts w:ascii="Arial" w:hAnsi="Arial" w:cs="Arial"/>
      <w:b/>
      <w:bCs/>
      <w:color w:val="000000"/>
      <w:sz w:val="21"/>
      <w:szCs w:val="21"/>
    </w:rPr>
  </w:style>
  <w:style w:type="character" w:styleId="FollowedHyperlink">
    <w:name w:val="FollowedHyperlink"/>
    <w:rsid w:val="00043622"/>
    <w:rPr>
      <w:color w:val="800080"/>
      <w:u w:val="single"/>
    </w:rPr>
  </w:style>
  <w:style w:type="character" w:customStyle="1" w:styleId="BodyTextChar">
    <w:name w:val="Body Text Char"/>
    <w:link w:val="BodyText"/>
    <w:rsid w:val="005A76A1"/>
    <w:rPr>
      <w:b/>
      <w:bCs/>
      <w:sz w:val="24"/>
      <w:szCs w:val="24"/>
    </w:rPr>
  </w:style>
  <w:style w:type="character" w:styleId="Emphasis">
    <w:name w:val="Emphasis"/>
    <w:uiPriority w:val="20"/>
    <w:qFormat/>
    <w:rsid w:val="001979DC"/>
    <w:rPr>
      <w:i/>
      <w:iCs/>
    </w:rPr>
  </w:style>
  <w:style w:type="character" w:styleId="CommentReference">
    <w:name w:val="annotation reference"/>
    <w:rsid w:val="00A8208E"/>
    <w:rPr>
      <w:sz w:val="16"/>
      <w:szCs w:val="16"/>
    </w:rPr>
  </w:style>
  <w:style w:type="paragraph" w:styleId="CommentText">
    <w:name w:val="annotation text"/>
    <w:basedOn w:val="Normal"/>
    <w:link w:val="CommentTextChar"/>
    <w:rsid w:val="00A8208E"/>
    <w:rPr>
      <w:sz w:val="20"/>
      <w:szCs w:val="20"/>
    </w:rPr>
  </w:style>
  <w:style w:type="character" w:customStyle="1" w:styleId="CommentTextChar">
    <w:name w:val="Comment Text Char"/>
    <w:basedOn w:val="DefaultParagraphFont"/>
    <w:link w:val="CommentText"/>
    <w:rsid w:val="00A8208E"/>
  </w:style>
  <w:style w:type="paragraph" w:styleId="CommentSubject">
    <w:name w:val="annotation subject"/>
    <w:basedOn w:val="CommentText"/>
    <w:next w:val="CommentText"/>
    <w:link w:val="CommentSubjectChar"/>
    <w:rsid w:val="00A8208E"/>
    <w:rPr>
      <w:b/>
      <w:bCs/>
    </w:rPr>
  </w:style>
  <w:style w:type="character" w:customStyle="1" w:styleId="CommentSubjectChar">
    <w:name w:val="Comment Subject Char"/>
    <w:link w:val="CommentSubject"/>
    <w:rsid w:val="00A8208E"/>
    <w:rPr>
      <w:b/>
      <w:bCs/>
    </w:rPr>
  </w:style>
  <w:style w:type="table" w:styleId="TableGrid">
    <w:name w:val="Table Grid"/>
    <w:basedOn w:val="TableNormal"/>
    <w:uiPriority w:val="39"/>
    <w:rsid w:val="00A8208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5735"/>
    <w:pPr>
      <w:ind w:left="720"/>
      <w:contextualSpacing/>
    </w:pPr>
    <w:rPr>
      <w:sz w:val="20"/>
      <w:szCs w:val="20"/>
    </w:rPr>
  </w:style>
  <w:style w:type="paragraph" w:styleId="Revision">
    <w:name w:val="Revision"/>
    <w:hidden/>
    <w:uiPriority w:val="99"/>
    <w:semiHidden/>
    <w:rsid w:val="00D52D8E"/>
    <w:rPr>
      <w:sz w:val="24"/>
      <w:szCs w:val="24"/>
    </w:rPr>
  </w:style>
  <w:style w:type="character" w:customStyle="1" w:styleId="ICFBodyTextChar">
    <w:name w:val="ICF Body Text Char"/>
    <w:basedOn w:val="DefaultParagraphFont"/>
    <w:link w:val="ICFBodyText"/>
    <w:locked/>
    <w:rsid w:val="00BC622B"/>
  </w:style>
  <w:style w:type="paragraph" w:customStyle="1" w:styleId="ICFBodyText">
    <w:name w:val="ICF Body Text"/>
    <w:basedOn w:val="Normal"/>
    <w:link w:val="ICFBodyTextChar"/>
    <w:rsid w:val="00BC622B"/>
    <w:pPr>
      <w:jc w:val="both"/>
    </w:pPr>
    <w:rPr>
      <w:sz w:val="20"/>
      <w:szCs w:val="20"/>
    </w:rPr>
  </w:style>
  <w:style w:type="paragraph" w:customStyle="1" w:styleId="ICFHeading1">
    <w:name w:val="ICF Heading 1"/>
    <w:link w:val="ICFHeading1Char"/>
    <w:rsid w:val="00E01C6E"/>
    <w:rPr>
      <w:b/>
      <w:caps/>
      <w:sz w:val="22"/>
    </w:rPr>
  </w:style>
  <w:style w:type="character" w:customStyle="1" w:styleId="ICFHeading1Char">
    <w:name w:val="ICF Heading 1 Char"/>
    <w:basedOn w:val="DefaultParagraphFont"/>
    <w:link w:val="ICFHeading1"/>
    <w:rsid w:val="00E01C6E"/>
    <w:rPr>
      <w:b/>
      <w:cap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387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viser@advarr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32D6B-1651-4EFD-9A8A-5FFDC3AE2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2695</Words>
  <Characters>15365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Sample Consent Form - Simple Blood Draw</vt:lpstr>
    </vt:vector>
  </TitlesOfParts>
  <Company>UCSF Human Research Protection Program</Company>
  <LinksUpToDate>false</LinksUpToDate>
  <CharactersWithSpaces>18024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Consent Form - Simple Blood Draw</dc:title>
  <dc:creator>John Heldens</dc:creator>
  <cp:lastModifiedBy>Amina Hall</cp:lastModifiedBy>
  <cp:revision>2</cp:revision>
  <cp:lastPrinted>2007-09-04T17:07:00Z</cp:lastPrinted>
  <dcterms:created xsi:type="dcterms:W3CDTF">2024-05-30T13:34:00Z</dcterms:created>
  <dcterms:modified xsi:type="dcterms:W3CDTF">2024-05-30T13:34:00Z</dcterms:modified>
</cp:coreProperties>
</file>